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DF" w:rsidRPr="00FF1716" w:rsidRDefault="00DF43DF" w:rsidP="00DF43DF">
      <w:pPr>
        <w:spacing w:after="0" w:line="240" w:lineRule="auto"/>
        <w:jc w:val="center"/>
        <w:rPr>
          <w:rFonts w:ascii="Times New Roman" w:hAnsi="Times New Roman" w:cs="Times New Roman"/>
          <w:b/>
          <w:sz w:val="30"/>
          <w:szCs w:val="30"/>
          <w:lang w:val="vi-VN"/>
        </w:rPr>
      </w:pPr>
      <w:r w:rsidRPr="00FF1716">
        <w:rPr>
          <w:rFonts w:ascii="Times New Roman" w:hAnsi="Times New Roman" w:cs="Times New Roman"/>
          <w:b/>
          <w:sz w:val="30"/>
          <w:szCs w:val="30"/>
          <w:lang w:val="vi-VN"/>
        </w:rPr>
        <w:t>THÔNG BÁO</w:t>
      </w:r>
    </w:p>
    <w:p w:rsidR="00DF43DF" w:rsidRPr="00FF1716" w:rsidRDefault="00DF43DF" w:rsidP="00DF43DF">
      <w:pPr>
        <w:spacing w:after="0" w:line="240" w:lineRule="auto"/>
        <w:jc w:val="center"/>
        <w:rPr>
          <w:rFonts w:ascii="Times New Roman" w:hAnsi="Times New Roman" w:cs="Times New Roman"/>
          <w:i/>
          <w:sz w:val="28"/>
          <w:szCs w:val="28"/>
          <w:lang w:val="vi-VN"/>
        </w:rPr>
      </w:pPr>
      <w:r w:rsidRPr="00FF1716">
        <w:rPr>
          <w:rFonts w:ascii="Times New Roman" w:hAnsi="Times New Roman" w:cs="Times New Roman"/>
          <w:i/>
          <w:sz w:val="28"/>
          <w:szCs w:val="28"/>
          <w:lang w:val="vi-VN"/>
        </w:rPr>
        <w:t>V/v Tổ chức</w:t>
      </w:r>
      <w:r w:rsidR="00BF6014" w:rsidRPr="00FF1716">
        <w:rPr>
          <w:rFonts w:ascii="Times New Roman" w:hAnsi="Times New Roman" w:cs="Times New Roman"/>
          <w:i/>
          <w:sz w:val="28"/>
          <w:szCs w:val="28"/>
          <w:lang w:val="vi-VN"/>
        </w:rPr>
        <w:t xml:space="preserve"> Lễ </w:t>
      </w:r>
      <w:r w:rsidR="00916DB1" w:rsidRPr="00FF1716">
        <w:rPr>
          <w:rFonts w:ascii="Times New Roman" w:hAnsi="Times New Roman" w:cs="Times New Roman"/>
          <w:i/>
          <w:sz w:val="28"/>
          <w:szCs w:val="28"/>
          <w:lang w:val="vi-VN"/>
        </w:rPr>
        <w:t>tổng kết khóa học</w:t>
      </w:r>
      <w:r w:rsidR="00BF6014" w:rsidRPr="00FF1716">
        <w:rPr>
          <w:rFonts w:ascii="Times New Roman" w:hAnsi="Times New Roman" w:cs="Times New Roman"/>
          <w:i/>
          <w:sz w:val="28"/>
          <w:szCs w:val="28"/>
          <w:lang w:val="vi-VN"/>
        </w:rPr>
        <w:t xml:space="preserve"> và trao bằng Cử</w:t>
      </w:r>
      <w:r w:rsidR="00267BEE" w:rsidRPr="00FF1716">
        <w:rPr>
          <w:rFonts w:ascii="Times New Roman" w:hAnsi="Times New Roman" w:cs="Times New Roman"/>
          <w:i/>
          <w:sz w:val="28"/>
          <w:szCs w:val="28"/>
          <w:lang w:val="vi-VN"/>
        </w:rPr>
        <w:t xml:space="preserve"> nhân chính quy </w:t>
      </w:r>
      <w:r w:rsidR="007953F0" w:rsidRPr="00FF1716">
        <w:rPr>
          <w:rFonts w:ascii="Times New Roman" w:hAnsi="Times New Roman" w:cs="Times New Roman"/>
          <w:i/>
          <w:sz w:val="28"/>
          <w:szCs w:val="28"/>
          <w:lang w:val="vi-VN"/>
        </w:rPr>
        <w:t>Khóa 12</w:t>
      </w:r>
      <w:r w:rsidRPr="00FF1716">
        <w:rPr>
          <w:rFonts w:ascii="Times New Roman" w:hAnsi="Times New Roman" w:cs="Times New Roman"/>
          <w:i/>
          <w:sz w:val="28"/>
          <w:szCs w:val="28"/>
          <w:lang w:val="vi-VN"/>
        </w:rPr>
        <w:t>,</w:t>
      </w:r>
    </w:p>
    <w:p w:rsidR="00BF6014" w:rsidRPr="00FF1716" w:rsidRDefault="00BF6014" w:rsidP="00DF43DF">
      <w:pPr>
        <w:spacing w:after="0" w:line="240" w:lineRule="auto"/>
        <w:jc w:val="center"/>
        <w:rPr>
          <w:rFonts w:ascii="Times New Roman" w:hAnsi="Times New Roman" w:cs="Times New Roman"/>
          <w:i/>
          <w:sz w:val="28"/>
          <w:szCs w:val="28"/>
          <w:lang w:val="vi-VN"/>
        </w:rPr>
      </w:pPr>
      <w:r w:rsidRPr="00FF1716">
        <w:rPr>
          <w:rFonts w:ascii="Times New Roman" w:hAnsi="Times New Roman" w:cs="Times New Roman"/>
          <w:i/>
          <w:sz w:val="28"/>
          <w:szCs w:val="28"/>
          <w:lang w:val="vi-VN"/>
        </w:rPr>
        <w:t xml:space="preserve">sinh viên học vượt, </w:t>
      </w:r>
      <w:r w:rsidR="00364AB3" w:rsidRPr="00FF1716">
        <w:rPr>
          <w:rFonts w:ascii="Times New Roman" w:hAnsi="Times New Roman" w:cs="Times New Roman"/>
          <w:i/>
          <w:sz w:val="28"/>
          <w:szCs w:val="28"/>
          <w:lang w:val="vi-VN"/>
        </w:rPr>
        <w:t xml:space="preserve">sinh viên học </w:t>
      </w:r>
      <w:r w:rsidRPr="00FF1716">
        <w:rPr>
          <w:rFonts w:ascii="Times New Roman" w:hAnsi="Times New Roman" w:cs="Times New Roman"/>
          <w:i/>
          <w:sz w:val="28"/>
          <w:szCs w:val="28"/>
          <w:lang w:val="vi-VN"/>
        </w:rPr>
        <w:t>song bằng.</w:t>
      </w:r>
    </w:p>
    <w:p w:rsidR="00BF6014" w:rsidRPr="00FF1716" w:rsidRDefault="00BF6014" w:rsidP="001F4E0D">
      <w:pPr>
        <w:spacing w:after="0" w:line="240" w:lineRule="auto"/>
        <w:jc w:val="both"/>
        <w:rPr>
          <w:rFonts w:ascii="Times New Roman" w:hAnsi="Times New Roman" w:cs="Times New Roman"/>
          <w:sz w:val="26"/>
          <w:szCs w:val="26"/>
          <w:lang w:val="vi-VN"/>
        </w:rPr>
      </w:pPr>
    </w:p>
    <w:p w:rsidR="001F4E0D" w:rsidRPr="00FF1716" w:rsidRDefault="00BF6014" w:rsidP="00003C83">
      <w:pPr>
        <w:spacing w:after="0"/>
        <w:ind w:firstLine="720"/>
        <w:jc w:val="both"/>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t xml:space="preserve">Trường Đại học Kinh tế - Luật thông báo về việc tổ chức </w:t>
      </w:r>
      <w:r w:rsidRPr="00FF1716">
        <w:rPr>
          <w:rFonts w:ascii="Times New Roman" w:hAnsi="Times New Roman" w:cs="Times New Roman"/>
          <w:sz w:val="26"/>
          <w:szCs w:val="26"/>
          <w:lang w:val="vi-VN"/>
        </w:rPr>
        <w:t>Lễ tốt nghiệp và trao bằng Cử</w:t>
      </w:r>
      <w:r w:rsidR="007953F0" w:rsidRPr="00FF1716">
        <w:rPr>
          <w:rFonts w:ascii="Times New Roman" w:hAnsi="Times New Roman" w:cs="Times New Roman"/>
          <w:sz w:val="26"/>
          <w:szCs w:val="26"/>
          <w:lang w:val="vi-VN"/>
        </w:rPr>
        <w:t xml:space="preserve"> nhân chính quy khóa Khóa 12</w:t>
      </w:r>
      <w:r w:rsidRPr="00FF1716">
        <w:rPr>
          <w:rFonts w:ascii="Times New Roman" w:hAnsi="Times New Roman" w:cs="Times New Roman"/>
          <w:sz w:val="26"/>
          <w:szCs w:val="26"/>
          <w:lang w:val="vi-VN"/>
        </w:rPr>
        <w:t xml:space="preserve">, sinh viên học vượt, song bằng </w:t>
      </w:r>
      <w:r w:rsidRPr="00FF1716">
        <w:rPr>
          <w:rFonts w:ascii="Times New Roman" w:eastAsia="Times New Roman" w:hAnsi="Times New Roman" w:cs="Times New Roman"/>
          <w:sz w:val="26"/>
          <w:szCs w:val="26"/>
          <w:lang w:val="vi-VN"/>
        </w:rPr>
        <w:t>như sau:</w:t>
      </w:r>
    </w:p>
    <w:p w:rsidR="00106289" w:rsidRPr="00FF1716" w:rsidRDefault="00D65AED" w:rsidP="00251E44">
      <w:pPr>
        <w:tabs>
          <w:tab w:val="center" w:pos="4680"/>
        </w:tabs>
        <w:rPr>
          <w:rFonts w:ascii="Times New Roman" w:eastAsia="Times New Roman" w:hAnsi="Times New Roman" w:cs="Times New Roman"/>
          <w:b/>
          <w:bCs/>
          <w:color w:val="FF0000"/>
          <w:sz w:val="26"/>
          <w:szCs w:val="26"/>
          <w:lang w:val="vi-VN"/>
        </w:rPr>
      </w:pPr>
      <w:r w:rsidRPr="00FF1716">
        <w:rPr>
          <w:rFonts w:ascii="Times New Roman" w:eastAsia="Times New Roman" w:hAnsi="Times New Roman" w:cs="Times New Roman"/>
          <w:sz w:val="26"/>
          <w:szCs w:val="26"/>
          <w:lang w:val="vi-VN"/>
        </w:rPr>
        <w:tab/>
      </w:r>
      <w:r w:rsidR="00BF6014" w:rsidRPr="00FF1716">
        <w:rPr>
          <w:rFonts w:ascii="Times New Roman" w:eastAsia="Times New Roman" w:hAnsi="Times New Roman" w:cs="Times New Roman"/>
          <w:sz w:val="26"/>
          <w:szCs w:val="26"/>
          <w:lang w:val="vi-VN"/>
        </w:rPr>
        <w:br/>
      </w:r>
      <w:r w:rsidR="00DF43DF" w:rsidRPr="00FF1716">
        <w:rPr>
          <w:rFonts w:ascii="Times New Roman" w:eastAsia="Times New Roman" w:hAnsi="Times New Roman" w:cs="Times New Roman"/>
          <w:b/>
          <w:bCs/>
          <w:sz w:val="26"/>
          <w:szCs w:val="26"/>
          <w:lang w:val="vi-VN"/>
        </w:rPr>
        <w:t>1. Thời gian và đ</w:t>
      </w:r>
      <w:r w:rsidR="00BF6014" w:rsidRPr="00FF1716">
        <w:rPr>
          <w:rFonts w:ascii="Times New Roman" w:eastAsia="Times New Roman" w:hAnsi="Times New Roman" w:cs="Times New Roman"/>
          <w:b/>
          <w:bCs/>
          <w:sz w:val="26"/>
          <w:szCs w:val="26"/>
          <w:lang w:val="vi-VN"/>
        </w:rPr>
        <w:t>ịa điểm: Hội trường A</w:t>
      </w:r>
      <w:r w:rsidR="00F220E9" w:rsidRPr="00FF1716">
        <w:rPr>
          <w:rFonts w:ascii="Times New Roman" w:eastAsia="Times New Roman" w:hAnsi="Times New Roman" w:cs="Times New Roman"/>
          <w:b/>
          <w:bCs/>
          <w:sz w:val="26"/>
          <w:szCs w:val="26"/>
          <w:lang w:val="vi-VN"/>
        </w:rPr>
        <w:t>, T</w:t>
      </w:r>
      <w:r w:rsidR="00BF6014" w:rsidRPr="00FF1716">
        <w:rPr>
          <w:rFonts w:ascii="Times New Roman" w:eastAsia="Times New Roman" w:hAnsi="Times New Roman" w:cs="Times New Roman"/>
          <w:b/>
          <w:bCs/>
          <w:sz w:val="26"/>
          <w:szCs w:val="26"/>
          <w:lang w:val="vi-VN"/>
        </w:rPr>
        <w:t>rường Đại học Kinh tế- Luật. </w:t>
      </w:r>
      <w:r w:rsidR="00BF6014" w:rsidRPr="00FF1716">
        <w:rPr>
          <w:rFonts w:ascii="Times New Roman" w:eastAsia="Times New Roman" w:hAnsi="Times New Roman" w:cs="Times New Roman"/>
          <w:b/>
          <w:bCs/>
          <w:sz w:val="26"/>
          <w:szCs w:val="26"/>
          <w:lang w:val="vi-VN"/>
        </w:rPr>
        <w:br/>
      </w:r>
      <w:r w:rsidR="00400CDC" w:rsidRPr="00FF1716">
        <w:rPr>
          <w:rFonts w:ascii="Times New Roman" w:eastAsia="Times New Roman" w:hAnsi="Times New Roman" w:cs="Times New Roman"/>
          <w:sz w:val="26"/>
          <w:szCs w:val="26"/>
          <w:lang w:val="vi-VN"/>
        </w:rPr>
        <w:t xml:space="preserve">     </w:t>
      </w:r>
      <w:r w:rsidR="00916DB1" w:rsidRPr="00FF1716">
        <w:rPr>
          <w:rFonts w:ascii="Times New Roman" w:eastAsia="Times New Roman" w:hAnsi="Times New Roman" w:cs="Times New Roman"/>
          <w:sz w:val="26"/>
          <w:szCs w:val="26"/>
          <w:lang w:val="vi-VN"/>
        </w:rPr>
        <w:t>Nhằm tổ chức l</w:t>
      </w:r>
      <w:r w:rsidR="00BF6014" w:rsidRPr="00FF1716">
        <w:rPr>
          <w:rFonts w:ascii="Times New Roman" w:eastAsia="Times New Roman" w:hAnsi="Times New Roman" w:cs="Times New Roman"/>
          <w:sz w:val="26"/>
          <w:szCs w:val="26"/>
          <w:lang w:val="vi-VN"/>
        </w:rPr>
        <w:t xml:space="preserve">ễ </w:t>
      </w:r>
      <w:r w:rsidR="00720B05" w:rsidRPr="00FF1716">
        <w:rPr>
          <w:rFonts w:ascii="Times New Roman" w:eastAsia="Times New Roman" w:hAnsi="Times New Roman" w:cs="Times New Roman"/>
          <w:sz w:val="26"/>
          <w:szCs w:val="26"/>
          <w:lang w:val="vi-VN"/>
        </w:rPr>
        <w:t>tốt nghiệp và t</w:t>
      </w:r>
      <w:r w:rsidR="00BF6014" w:rsidRPr="00FF1716">
        <w:rPr>
          <w:rFonts w:ascii="Times New Roman" w:eastAsia="Times New Roman" w:hAnsi="Times New Roman" w:cs="Times New Roman"/>
          <w:sz w:val="26"/>
          <w:szCs w:val="26"/>
          <w:lang w:val="vi-VN"/>
        </w:rPr>
        <w:t xml:space="preserve">rao bằng </w:t>
      </w:r>
      <w:r w:rsidR="00720B05" w:rsidRPr="00FF1716">
        <w:rPr>
          <w:rFonts w:ascii="Times New Roman" w:eastAsia="Times New Roman" w:hAnsi="Times New Roman" w:cs="Times New Roman"/>
          <w:sz w:val="26"/>
          <w:szCs w:val="26"/>
          <w:lang w:val="vi-VN"/>
        </w:rPr>
        <w:t>cử nhân</w:t>
      </w:r>
      <w:r w:rsidR="00BF6014" w:rsidRPr="00FF1716">
        <w:rPr>
          <w:rFonts w:ascii="Times New Roman" w:eastAsia="Times New Roman" w:hAnsi="Times New Roman" w:cs="Times New Roman"/>
          <w:sz w:val="26"/>
          <w:szCs w:val="26"/>
          <w:lang w:val="vi-VN"/>
        </w:rPr>
        <w:t xml:space="preserve"> cho sinh viên Khóa 1</w:t>
      </w:r>
      <w:r w:rsidR="007953F0" w:rsidRPr="00FF1716">
        <w:rPr>
          <w:rFonts w:ascii="Times New Roman" w:eastAsia="Times New Roman" w:hAnsi="Times New Roman" w:cs="Times New Roman"/>
          <w:sz w:val="26"/>
          <w:szCs w:val="26"/>
          <w:lang w:val="vi-VN"/>
        </w:rPr>
        <w:t>2</w:t>
      </w:r>
      <w:r w:rsidR="00BF6014" w:rsidRPr="00FF1716">
        <w:rPr>
          <w:rFonts w:ascii="Times New Roman" w:eastAsia="Times New Roman" w:hAnsi="Times New Roman" w:cs="Times New Roman"/>
          <w:sz w:val="26"/>
          <w:szCs w:val="26"/>
          <w:lang w:val="vi-VN"/>
        </w:rPr>
        <w:t xml:space="preserve"> hệ đại </w:t>
      </w:r>
      <w:r w:rsidR="00720B05" w:rsidRPr="00FF1716">
        <w:rPr>
          <w:rFonts w:ascii="Times New Roman" w:eastAsia="Times New Roman" w:hAnsi="Times New Roman" w:cs="Times New Roman"/>
          <w:sz w:val="26"/>
          <w:szCs w:val="26"/>
          <w:lang w:val="vi-VN"/>
        </w:rPr>
        <w:t>học chính quy được</w:t>
      </w:r>
      <w:r w:rsidR="00916DB1" w:rsidRPr="00FF1716">
        <w:rPr>
          <w:rFonts w:ascii="Times New Roman" w:eastAsia="Times New Roman" w:hAnsi="Times New Roman" w:cs="Times New Roman"/>
          <w:sz w:val="26"/>
          <w:szCs w:val="26"/>
          <w:lang w:val="vi-VN"/>
        </w:rPr>
        <w:t xml:space="preserve"> trang trọng, ấm cúng, thân mật và có sự giao lưu giữa quý thầy cô, tân cử nhân và phụ huynh tham dự </w:t>
      </w:r>
      <w:r w:rsidR="00251E44" w:rsidRPr="00FF1716">
        <w:rPr>
          <w:rFonts w:ascii="Times New Roman" w:eastAsia="Times New Roman" w:hAnsi="Times New Roman" w:cs="Times New Roman"/>
          <w:sz w:val="26"/>
          <w:szCs w:val="26"/>
          <w:lang w:val="vi-VN"/>
        </w:rPr>
        <w:t>đầy đủ</w:t>
      </w:r>
      <w:r w:rsidR="00916DB1" w:rsidRPr="00FF1716">
        <w:rPr>
          <w:rFonts w:ascii="Times New Roman" w:eastAsia="Times New Roman" w:hAnsi="Times New Roman" w:cs="Times New Roman"/>
          <w:sz w:val="26"/>
          <w:szCs w:val="26"/>
          <w:lang w:val="vi-VN"/>
        </w:rPr>
        <w:t>. Năm nay, Trường sẽ tổ chức Lễ Tổng kết khóa học toàn trường sau đó các Khoa sẽ tiến hành tổ chức trao bằng tốt nghiệp cho sinh viên Khoa mình</w:t>
      </w:r>
      <w:r w:rsidR="00720B05" w:rsidRPr="00FF1716">
        <w:rPr>
          <w:rFonts w:ascii="Times New Roman" w:eastAsia="Times New Roman" w:hAnsi="Times New Roman" w:cs="Times New Roman"/>
          <w:sz w:val="26"/>
          <w:szCs w:val="26"/>
          <w:lang w:val="vi-VN"/>
        </w:rPr>
        <w:t xml:space="preserve"> vào các </w:t>
      </w:r>
      <w:r w:rsidR="00916DB1" w:rsidRPr="00FF1716">
        <w:rPr>
          <w:rFonts w:ascii="Times New Roman" w:eastAsia="Times New Roman" w:hAnsi="Times New Roman" w:cs="Times New Roman"/>
          <w:sz w:val="26"/>
          <w:szCs w:val="26"/>
          <w:lang w:val="vi-VN"/>
        </w:rPr>
        <w:t>ngày</w:t>
      </w:r>
      <w:r w:rsidR="00BF6014" w:rsidRPr="00FF1716">
        <w:rPr>
          <w:rFonts w:ascii="Times New Roman" w:eastAsia="Times New Roman" w:hAnsi="Times New Roman" w:cs="Times New Roman"/>
          <w:sz w:val="26"/>
          <w:szCs w:val="26"/>
          <w:lang w:val="vi-VN"/>
        </w:rPr>
        <w:t xml:space="preserve"> </w:t>
      </w:r>
      <w:r w:rsidR="007953F0" w:rsidRPr="00FF1716">
        <w:rPr>
          <w:rFonts w:ascii="Times New Roman" w:eastAsia="Times New Roman" w:hAnsi="Times New Roman" w:cs="Times New Roman"/>
          <w:b/>
          <w:sz w:val="26"/>
          <w:szCs w:val="26"/>
          <w:lang w:val="vi-VN"/>
        </w:rPr>
        <w:t>20&amp;21</w:t>
      </w:r>
      <w:r w:rsidR="00106289" w:rsidRPr="00FF1716">
        <w:rPr>
          <w:rFonts w:ascii="Times New Roman" w:eastAsia="Times New Roman" w:hAnsi="Times New Roman" w:cs="Times New Roman"/>
          <w:b/>
          <w:bCs/>
          <w:sz w:val="26"/>
          <w:szCs w:val="26"/>
          <w:lang w:val="vi-VN"/>
        </w:rPr>
        <w:t>/8/201</w:t>
      </w:r>
      <w:r w:rsidR="007953F0" w:rsidRPr="00FF1716">
        <w:rPr>
          <w:rFonts w:ascii="Times New Roman" w:eastAsia="Times New Roman" w:hAnsi="Times New Roman" w:cs="Times New Roman"/>
          <w:b/>
          <w:bCs/>
          <w:sz w:val="26"/>
          <w:szCs w:val="26"/>
          <w:lang w:val="vi-VN"/>
        </w:rPr>
        <w:t>6</w:t>
      </w:r>
      <w:r w:rsidR="00106289" w:rsidRPr="00FF1716">
        <w:rPr>
          <w:rFonts w:ascii="Times New Roman" w:eastAsia="Times New Roman" w:hAnsi="Times New Roman" w:cs="Times New Roman"/>
          <w:bCs/>
          <w:sz w:val="26"/>
          <w:szCs w:val="26"/>
          <w:lang w:val="vi-VN"/>
        </w:rPr>
        <w:t xml:space="preserve"> </w:t>
      </w:r>
      <w:r w:rsidR="00BF6014" w:rsidRPr="00FF1716">
        <w:rPr>
          <w:rFonts w:ascii="Times New Roman" w:eastAsia="Times New Roman" w:hAnsi="Times New Roman" w:cs="Times New Roman"/>
          <w:bCs/>
          <w:sz w:val="26"/>
          <w:szCs w:val="26"/>
          <w:lang w:val="vi-VN"/>
        </w:rPr>
        <w:t xml:space="preserve">và </w:t>
      </w:r>
      <w:r w:rsidR="007953F0" w:rsidRPr="00FF1716">
        <w:rPr>
          <w:rFonts w:ascii="Times New Roman" w:eastAsia="Times New Roman" w:hAnsi="Times New Roman" w:cs="Times New Roman"/>
          <w:b/>
          <w:bCs/>
          <w:sz w:val="26"/>
          <w:szCs w:val="26"/>
          <w:lang w:val="vi-VN"/>
        </w:rPr>
        <w:t>27&amp;28</w:t>
      </w:r>
      <w:r w:rsidR="00BF6014" w:rsidRPr="00FF1716">
        <w:rPr>
          <w:rFonts w:ascii="Times New Roman" w:eastAsia="Times New Roman" w:hAnsi="Times New Roman" w:cs="Times New Roman"/>
          <w:b/>
          <w:bCs/>
          <w:sz w:val="26"/>
          <w:szCs w:val="26"/>
          <w:lang w:val="vi-VN"/>
        </w:rPr>
        <w:t>/8/201</w:t>
      </w:r>
      <w:r w:rsidR="007953F0" w:rsidRPr="00FF1716">
        <w:rPr>
          <w:rFonts w:ascii="Times New Roman" w:eastAsia="Times New Roman" w:hAnsi="Times New Roman" w:cs="Times New Roman"/>
          <w:b/>
          <w:bCs/>
          <w:sz w:val="26"/>
          <w:szCs w:val="26"/>
          <w:lang w:val="vi-VN"/>
        </w:rPr>
        <w:t>6</w:t>
      </w:r>
      <w:r w:rsidR="00916DB1" w:rsidRPr="00FF1716">
        <w:rPr>
          <w:rFonts w:ascii="Times New Roman" w:eastAsia="Times New Roman" w:hAnsi="Times New Roman" w:cs="Times New Roman"/>
          <w:bCs/>
          <w:sz w:val="26"/>
          <w:szCs w:val="26"/>
          <w:lang w:val="vi-VN"/>
        </w:rPr>
        <w:t xml:space="preserve"> theo lịch </w:t>
      </w:r>
      <w:r w:rsidR="00251E44" w:rsidRPr="00FF1716">
        <w:rPr>
          <w:rFonts w:ascii="Times New Roman" w:eastAsia="Times New Roman" w:hAnsi="Times New Roman" w:cs="Times New Roman"/>
          <w:bCs/>
          <w:sz w:val="26"/>
          <w:szCs w:val="26"/>
          <w:lang w:val="vi-VN"/>
        </w:rPr>
        <w:t>cụ thể</w:t>
      </w:r>
      <w:r w:rsidR="00916DB1" w:rsidRPr="00FF1716">
        <w:rPr>
          <w:rFonts w:ascii="Times New Roman" w:eastAsia="Times New Roman" w:hAnsi="Times New Roman" w:cs="Times New Roman"/>
          <w:bCs/>
          <w:sz w:val="26"/>
          <w:szCs w:val="26"/>
          <w:lang w:val="vi-VN"/>
        </w:rPr>
        <w:t>:</w:t>
      </w:r>
    </w:p>
    <w:tbl>
      <w:tblPr>
        <w:tblW w:w="9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88"/>
        <w:gridCol w:w="2970"/>
        <w:gridCol w:w="4410"/>
      </w:tblGrid>
      <w:tr w:rsidR="00DE695A" w:rsidRPr="00FF1716" w:rsidTr="00DE695A">
        <w:tc>
          <w:tcPr>
            <w:tcW w:w="2088" w:type="dxa"/>
          </w:tcPr>
          <w:p w:rsidR="00BF6014" w:rsidRPr="00FF1716" w:rsidRDefault="00DE695A" w:rsidP="00DE695A">
            <w:pPr>
              <w:spacing w:before="100" w:beforeAutospacing="1" w:after="100" w:afterAutospacing="1" w:line="240" w:lineRule="auto"/>
              <w:jc w:val="center"/>
              <w:rPr>
                <w:rFonts w:ascii="Times New Roman" w:eastAsia="Times New Roman" w:hAnsi="Times New Roman" w:cs="Times New Roman"/>
                <w:sz w:val="26"/>
                <w:szCs w:val="26"/>
                <w:lang w:val="vi-VN"/>
              </w:rPr>
            </w:pPr>
            <w:r w:rsidRPr="00FF1716">
              <w:rPr>
                <w:rFonts w:ascii="Times New Roman" w:eastAsia="Times New Roman" w:hAnsi="Times New Roman" w:cs="Times New Roman"/>
                <w:b/>
                <w:bCs/>
                <w:sz w:val="26"/>
                <w:szCs w:val="26"/>
                <w:lang w:val="vi-VN"/>
              </w:rPr>
              <w:t>Ngày</w:t>
            </w:r>
          </w:p>
        </w:tc>
        <w:tc>
          <w:tcPr>
            <w:tcW w:w="2970" w:type="dxa"/>
          </w:tcPr>
          <w:p w:rsidR="00BF6014" w:rsidRPr="00FF1716" w:rsidRDefault="00DE695A" w:rsidP="00DE695A">
            <w:pPr>
              <w:spacing w:before="100" w:beforeAutospacing="1" w:after="100" w:afterAutospacing="1" w:line="240" w:lineRule="auto"/>
              <w:jc w:val="center"/>
              <w:rPr>
                <w:rFonts w:ascii="Times New Roman" w:eastAsia="Times New Roman" w:hAnsi="Times New Roman" w:cs="Times New Roman"/>
                <w:sz w:val="26"/>
                <w:szCs w:val="26"/>
                <w:lang w:val="vi-VN"/>
              </w:rPr>
            </w:pPr>
            <w:r w:rsidRPr="00FF1716">
              <w:rPr>
                <w:rFonts w:ascii="Times New Roman" w:eastAsia="Times New Roman" w:hAnsi="Times New Roman" w:cs="Times New Roman"/>
                <w:b/>
                <w:bCs/>
                <w:sz w:val="26"/>
                <w:szCs w:val="26"/>
                <w:lang w:val="vi-VN"/>
              </w:rPr>
              <w:t>Buổi</w:t>
            </w:r>
          </w:p>
        </w:tc>
        <w:tc>
          <w:tcPr>
            <w:tcW w:w="4410" w:type="dxa"/>
            <w:tcMar>
              <w:top w:w="0" w:type="dxa"/>
              <w:left w:w="108" w:type="dxa"/>
              <w:bottom w:w="0" w:type="dxa"/>
              <w:right w:w="108" w:type="dxa"/>
            </w:tcMar>
            <w:hideMark/>
          </w:tcPr>
          <w:p w:rsidR="00BF6014" w:rsidRPr="00FF1716" w:rsidRDefault="00720B05" w:rsidP="00DE695A">
            <w:pPr>
              <w:spacing w:before="100" w:beforeAutospacing="1" w:after="100" w:afterAutospacing="1" w:line="240" w:lineRule="auto"/>
              <w:jc w:val="center"/>
              <w:rPr>
                <w:rFonts w:ascii="Times New Roman" w:eastAsia="Times New Roman" w:hAnsi="Times New Roman" w:cs="Times New Roman"/>
                <w:sz w:val="26"/>
                <w:szCs w:val="26"/>
                <w:lang w:val="vi-VN"/>
              </w:rPr>
            </w:pPr>
            <w:r w:rsidRPr="00FF1716">
              <w:rPr>
                <w:rFonts w:ascii="Times New Roman" w:eastAsia="Times New Roman" w:hAnsi="Times New Roman" w:cs="Times New Roman"/>
                <w:b/>
                <w:bCs/>
                <w:sz w:val="26"/>
                <w:szCs w:val="26"/>
                <w:lang w:val="vi-VN"/>
              </w:rPr>
              <w:t>Khoa</w:t>
            </w:r>
          </w:p>
        </w:tc>
      </w:tr>
      <w:tr w:rsidR="007953F0" w:rsidRPr="00FF1716" w:rsidTr="00364AB3">
        <w:tc>
          <w:tcPr>
            <w:tcW w:w="2088" w:type="dxa"/>
            <w:vMerge w:val="restart"/>
            <w:vAlign w:val="center"/>
          </w:tcPr>
          <w:p w:rsidR="007953F0" w:rsidRPr="00FF1716" w:rsidRDefault="007953F0" w:rsidP="005C230A">
            <w:pPr>
              <w:spacing w:before="100" w:beforeAutospacing="1" w:after="100" w:afterAutospacing="1" w:line="240" w:lineRule="auto"/>
              <w:jc w:val="center"/>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20/08/2016</w:t>
            </w:r>
          </w:p>
        </w:tc>
        <w:tc>
          <w:tcPr>
            <w:tcW w:w="2970" w:type="dxa"/>
            <w:vAlign w:val="center"/>
          </w:tcPr>
          <w:p w:rsidR="007953F0" w:rsidRPr="00FF1716" w:rsidRDefault="007953F0" w:rsidP="005C230A">
            <w:pPr>
              <w:spacing w:before="100" w:beforeAutospacing="1" w:after="100" w:afterAutospacing="1" w:line="240" w:lineRule="auto"/>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SÁNG (8h00 – 12h00)</w:t>
            </w:r>
          </w:p>
        </w:tc>
        <w:tc>
          <w:tcPr>
            <w:tcW w:w="4410" w:type="dxa"/>
            <w:tcMar>
              <w:top w:w="0" w:type="dxa"/>
              <w:left w:w="108" w:type="dxa"/>
              <w:bottom w:w="0" w:type="dxa"/>
              <w:right w:w="108" w:type="dxa"/>
            </w:tcMar>
            <w:hideMark/>
          </w:tcPr>
          <w:p w:rsidR="007953F0" w:rsidRPr="00FF1716" w:rsidRDefault="007953F0" w:rsidP="005C230A">
            <w:pPr>
              <w:spacing w:after="0" w:line="240" w:lineRule="auto"/>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Lễ Tổng kết khóa học toàn trường</w:t>
            </w:r>
          </w:p>
          <w:p w:rsidR="007953F0" w:rsidRPr="00FF1716" w:rsidRDefault="007953F0" w:rsidP="005C230A">
            <w:pPr>
              <w:spacing w:after="0" w:line="240" w:lineRule="auto"/>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Khoa Kinh tế đối ngoại</w:t>
            </w:r>
          </w:p>
        </w:tc>
      </w:tr>
      <w:tr w:rsidR="007953F0" w:rsidRPr="00FF1716" w:rsidTr="00720B05">
        <w:trPr>
          <w:trHeight w:val="305"/>
        </w:trPr>
        <w:tc>
          <w:tcPr>
            <w:tcW w:w="2088" w:type="dxa"/>
            <w:vMerge/>
            <w:vAlign w:val="center"/>
          </w:tcPr>
          <w:p w:rsidR="007953F0" w:rsidRPr="00FF1716" w:rsidRDefault="007953F0" w:rsidP="00720B05">
            <w:pPr>
              <w:spacing w:before="100" w:beforeAutospacing="1" w:after="100" w:afterAutospacing="1" w:line="240" w:lineRule="auto"/>
              <w:jc w:val="center"/>
              <w:rPr>
                <w:rFonts w:ascii="Times New Roman" w:eastAsia="Times New Roman" w:hAnsi="Times New Roman" w:cs="Times New Roman"/>
                <w:sz w:val="26"/>
                <w:szCs w:val="26"/>
                <w:lang w:val="vi-VN"/>
              </w:rPr>
            </w:pPr>
          </w:p>
        </w:tc>
        <w:tc>
          <w:tcPr>
            <w:tcW w:w="2970" w:type="dxa"/>
          </w:tcPr>
          <w:p w:rsidR="007953F0" w:rsidRPr="00FF1716" w:rsidRDefault="007953F0" w:rsidP="006B2827">
            <w:pPr>
              <w:spacing w:before="100" w:beforeAutospacing="1" w:after="100" w:afterAutospacing="1" w:line="240" w:lineRule="auto"/>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CHIỀU (13h30 – 17h00)</w:t>
            </w:r>
          </w:p>
        </w:tc>
        <w:tc>
          <w:tcPr>
            <w:tcW w:w="4410" w:type="dxa"/>
            <w:tcMar>
              <w:top w:w="0" w:type="dxa"/>
              <w:left w:w="108" w:type="dxa"/>
              <w:bottom w:w="0" w:type="dxa"/>
              <w:right w:w="108" w:type="dxa"/>
            </w:tcMar>
            <w:hideMark/>
          </w:tcPr>
          <w:p w:rsidR="007953F0" w:rsidRPr="00FF1716" w:rsidRDefault="007953F0" w:rsidP="006B2827">
            <w:pPr>
              <w:spacing w:before="100" w:beforeAutospacing="1" w:after="100" w:afterAutospacing="1" w:line="240" w:lineRule="auto"/>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Khoa Kế toán – Kiểm toán</w:t>
            </w:r>
          </w:p>
        </w:tc>
      </w:tr>
      <w:tr w:rsidR="007953F0" w:rsidRPr="00FF1716" w:rsidTr="008E1673">
        <w:tc>
          <w:tcPr>
            <w:tcW w:w="2088" w:type="dxa"/>
            <w:vMerge w:val="restart"/>
            <w:vAlign w:val="center"/>
          </w:tcPr>
          <w:p w:rsidR="007953F0" w:rsidRPr="00FF1716" w:rsidRDefault="007953F0" w:rsidP="005C230A">
            <w:pPr>
              <w:spacing w:before="100" w:beforeAutospacing="1" w:after="100" w:afterAutospacing="1" w:line="240" w:lineRule="auto"/>
              <w:jc w:val="center"/>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21/08/2016</w:t>
            </w:r>
          </w:p>
        </w:tc>
        <w:tc>
          <w:tcPr>
            <w:tcW w:w="2970" w:type="dxa"/>
            <w:vAlign w:val="center"/>
          </w:tcPr>
          <w:p w:rsidR="007953F0" w:rsidRPr="00FF1716" w:rsidRDefault="007953F0" w:rsidP="005C230A">
            <w:pPr>
              <w:spacing w:before="100" w:beforeAutospacing="1" w:after="100" w:afterAutospacing="1" w:line="240" w:lineRule="auto"/>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SÁNG (8h00 – 12h00)</w:t>
            </w:r>
          </w:p>
        </w:tc>
        <w:tc>
          <w:tcPr>
            <w:tcW w:w="4410" w:type="dxa"/>
            <w:tcMar>
              <w:top w:w="0" w:type="dxa"/>
              <w:left w:w="108" w:type="dxa"/>
              <w:bottom w:w="0" w:type="dxa"/>
              <w:right w:w="108" w:type="dxa"/>
            </w:tcMar>
            <w:hideMark/>
          </w:tcPr>
          <w:p w:rsidR="007953F0" w:rsidRPr="00FF1716" w:rsidRDefault="007953F0" w:rsidP="005C230A">
            <w:pPr>
              <w:spacing w:before="100" w:beforeAutospacing="1" w:after="100" w:afterAutospacing="1" w:line="240" w:lineRule="auto"/>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Khoa Kinh tế</w:t>
            </w:r>
          </w:p>
        </w:tc>
      </w:tr>
      <w:tr w:rsidR="007953F0" w:rsidRPr="00FF1716" w:rsidTr="00720B05">
        <w:tc>
          <w:tcPr>
            <w:tcW w:w="2088" w:type="dxa"/>
            <w:vMerge/>
            <w:vAlign w:val="center"/>
          </w:tcPr>
          <w:p w:rsidR="007953F0" w:rsidRPr="00FF1716" w:rsidRDefault="007953F0" w:rsidP="00720B05">
            <w:pPr>
              <w:spacing w:before="100" w:beforeAutospacing="1" w:after="100" w:afterAutospacing="1" w:line="240" w:lineRule="auto"/>
              <w:jc w:val="center"/>
              <w:rPr>
                <w:rFonts w:ascii="Times New Roman" w:eastAsia="Times New Roman" w:hAnsi="Times New Roman" w:cs="Times New Roman"/>
                <w:sz w:val="26"/>
                <w:szCs w:val="26"/>
                <w:lang w:val="vi-VN"/>
              </w:rPr>
            </w:pPr>
          </w:p>
        </w:tc>
        <w:tc>
          <w:tcPr>
            <w:tcW w:w="2970" w:type="dxa"/>
          </w:tcPr>
          <w:p w:rsidR="007953F0" w:rsidRPr="00FF1716" w:rsidRDefault="007953F0" w:rsidP="00DF21CB">
            <w:pPr>
              <w:spacing w:before="100" w:beforeAutospacing="1" w:after="100" w:afterAutospacing="1" w:line="240" w:lineRule="auto"/>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CHIỀU (13h30 – 17h00)</w:t>
            </w:r>
          </w:p>
        </w:tc>
        <w:tc>
          <w:tcPr>
            <w:tcW w:w="4410" w:type="dxa"/>
            <w:tcMar>
              <w:top w:w="0" w:type="dxa"/>
              <w:left w:w="108" w:type="dxa"/>
              <w:bottom w:w="0" w:type="dxa"/>
              <w:right w:w="108" w:type="dxa"/>
            </w:tcMar>
            <w:hideMark/>
          </w:tcPr>
          <w:p w:rsidR="007953F0" w:rsidRPr="00FF1716" w:rsidRDefault="007953F0" w:rsidP="00E731A0">
            <w:pPr>
              <w:spacing w:after="0" w:line="240" w:lineRule="auto"/>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Khoa Quản trị kinh doanh</w:t>
            </w:r>
          </w:p>
        </w:tc>
      </w:tr>
      <w:tr w:rsidR="007953F0" w:rsidRPr="00FF1716" w:rsidTr="00A94AA1">
        <w:tc>
          <w:tcPr>
            <w:tcW w:w="2088" w:type="dxa"/>
            <w:vMerge w:val="restart"/>
            <w:vAlign w:val="center"/>
          </w:tcPr>
          <w:p w:rsidR="007953F0" w:rsidRPr="00FF1716" w:rsidRDefault="007953F0" w:rsidP="005C230A">
            <w:pPr>
              <w:spacing w:before="100" w:beforeAutospacing="1" w:after="100" w:afterAutospacing="1" w:line="240" w:lineRule="auto"/>
              <w:jc w:val="center"/>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27/08/2016</w:t>
            </w:r>
          </w:p>
        </w:tc>
        <w:tc>
          <w:tcPr>
            <w:tcW w:w="2970" w:type="dxa"/>
            <w:vAlign w:val="center"/>
          </w:tcPr>
          <w:p w:rsidR="007953F0" w:rsidRPr="00FF1716" w:rsidRDefault="007953F0" w:rsidP="005C230A">
            <w:pPr>
              <w:spacing w:before="100" w:beforeAutospacing="1" w:after="100" w:afterAutospacing="1" w:line="240" w:lineRule="auto"/>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SÁNG (8h00 – 12h00)</w:t>
            </w:r>
          </w:p>
        </w:tc>
        <w:tc>
          <w:tcPr>
            <w:tcW w:w="4410" w:type="dxa"/>
            <w:tcMar>
              <w:top w:w="0" w:type="dxa"/>
              <w:left w:w="108" w:type="dxa"/>
              <w:bottom w:w="0" w:type="dxa"/>
              <w:right w:w="108" w:type="dxa"/>
            </w:tcMar>
            <w:hideMark/>
          </w:tcPr>
          <w:p w:rsidR="007953F0" w:rsidRPr="00FF1716" w:rsidRDefault="007953F0" w:rsidP="005C230A">
            <w:pPr>
              <w:spacing w:after="0" w:line="240" w:lineRule="auto"/>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Khoa Luật</w:t>
            </w:r>
          </w:p>
        </w:tc>
      </w:tr>
      <w:tr w:rsidR="007953F0" w:rsidRPr="00FF1716" w:rsidTr="00720B05">
        <w:tc>
          <w:tcPr>
            <w:tcW w:w="2088" w:type="dxa"/>
            <w:vMerge/>
            <w:vAlign w:val="center"/>
          </w:tcPr>
          <w:p w:rsidR="007953F0" w:rsidRPr="00FF1716" w:rsidRDefault="007953F0" w:rsidP="00720B05">
            <w:pPr>
              <w:spacing w:before="100" w:beforeAutospacing="1" w:after="100" w:afterAutospacing="1" w:line="240" w:lineRule="auto"/>
              <w:jc w:val="center"/>
              <w:rPr>
                <w:rFonts w:ascii="Times New Roman" w:eastAsia="Times New Roman" w:hAnsi="Times New Roman" w:cs="Times New Roman"/>
                <w:sz w:val="26"/>
                <w:szCs w:val="26"/>
                <w:lang w:val="vi-VN"/>
              </w:rPr>
            </w:pPr>
          </w:p>
        </w:tc>
        <w:tc>
          <w:tcPr>
            <w:tcW w:w="2970" w:type="dxa"/>
          </w:tcPr>
          <w:p w:rsidR="007953F0" w:rsidRPr="00FF1716" w:rsidRDefault="007953F0" w:rsidP="00DF21CB">
            <w:pPr>
              <w:spacing w:before="100" w:beforeAutospacing="1" w:after="100" w:afterAutospacing="1" w:line="240" w:lineRule="auto"/>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CHIỀU (13h30 – 17h00)</w:t>
            </w:r>
          </w:p>
        </w:tc>
        <w:tc>
          <w:tcPr>
            <w:tcW w:w="4410" w:type="dxa"/>
            <w:tcMar>
              <w:top w:w="0" w:type="dxa"/>
              <w:left w:w="108" w:type="dxa"/>
              <w:bottom w:w="0" w:type="dxa"/>
              <w:right w:w="108" w:type="dxa"/>
            </w:tcMar>
            <w:hideMark/>
          </w:tcPr>
          <w:p w:rsidR="007953F0" w:rsidRPr="00FF1716" w:rsidRDefault="007953F0" w:rsidP="00E731A0">
            <w:pPr>
              <w:spacing w:after="0" w:line="240" w:lineRule="auto"/>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Khoa Luật kinh tế</w:t>
            </w:r>
          </w:p>
        </w:tc>
      </w:tr>
      <w:tr w:rsidR="007953F0" w:rsidRPr="00FF1716" w:rsidTr="00B97BB3">
        <w:tc>
          <w:tcPr>
            <w:tcW w:w="2088" w:type="dxa"/>
            <w:vMerge w:val="restart"/>
            <w:vAlign w:val="center"/>
          </w:tcPr>
          <w:p w:rsidR="007953F0" w:rsidRPr="00FF1716" w:rsidRDefault="007953F0" w:rsidP="005C230A">
            <w:pPr>
              <w:spacing w:before="100" w:beforeAutospacing="1" w:after="100" w:afterAutospacing="1" w:line="240" w:lineRule="auto"/>
              <w:jc w:val="center"/>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28/08/2016</w:t>
            </w:r>
          </w:p>
        </w:tc>
        <w:tc>
          <w:tcPr>
            <w:tcW w:w="2970" w:type="dxa"/>
            <w:vAlign w:val="center"/>
          </w:tcPr>
          <w:p w:rsidR="007953F0" w:rsidRPr="00FF1716" w:rsidRDefault="007953F0" w:rsidP="005C230A">
            <w:pPr>
              <w:spacing w:before="100" w:beforeAutospacing="1" w:after="100" w:afterAutospacing="1" w:line="240" w:lineRule="auto"/>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SÁNG (8h00 – 12h00)</w:t>
            </w:r>
          </w:p>
        </w:tc>
        <w:tc>
          <w:tcPr>
            <w:tcW w:w="4410" w:type="dxa"/>
            <w:tcMar>
              <w:top w:w="0" w:type="dxa"/>
              <w:left w:w="108" w:type="dxa"/>
              <w:bottom w:w="0" w:type="dxa"/>
              <w:right w:w="108" w:type="dxa"/>
            </w:tcMar>
            <w:hideMark/>
          </w:tcPr>
          <w:p w:rsidR="007953F0" w:rsidRPr="00FF1716" w:rsidRDefault="007953F0" w:rsidP="005C230A">
            <w:pPr>
              <w:spacing w:after="0" w:line="240" w:lineRule="auto"/>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Khoa Tài chính – Ngân Hàng</w:t>
            </w:r>
          </w:p>
        </w:tc>
      </w:tr>
      <w:tr w:rsidR="007953F0" w:rsidRPr="00FF1716" w:rsidTr="00DE695A">
        <w:tc>
          <w:tcPr>
            <w:tcW w:w="2088" w:type="dxa"/>
            <w:vMerge/>
          </w:tcPr>
          <w:p w:rsidR="007953F0" w:rsidRPr="00FF1716" w:rsidRDefault="007953F0" w:rsidP="006B2827">
            <w:pPr>
              <w:spacing w:before="100" w:beforeAutospacing="1" w:after="100" w:afterAutospacing="1" w:line="240" w:lineRule="auto"/>
              <w:rPr>
                <w:rFonts w:ascii="Times New Roman" w:eastAsia="Times New Roman" w:hAnsi="Times New Roman" w:cs="Times New Roman"/>
                <w:sz w:val="26"/>
                <w:szCs w:val="26"/>
                <w:lang w:val="vi-VN"/>
              </w:rPr>
            </w:pPr>
          </w:p>
        </w:tc>
        <w:tc>
          <w:tcPr>
            <w:tcW w:w="2970" w:type="dxa"/>
          </w:tcPr>
          <w:p w:rsidR="007953F0" w:rsidRPr="00FF1716" w:rsidRDefault="007953F0" w:rsidP="00DF21CB">
            <w:pPr>
              <w:spacing w:before="100" w:beforeAutospacing="1" w:after="100" w:afterAutospacing="1" w:line="240" w:lineRule="auto"/>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CHIỀU (13h30 – 17h00)</w:t>
            </w:r>
          </w:p>
        </w:tc>
        <w:tc>
          <w:tcPr>
            <w:tcW w:w="4410" w:type="dxa"/>
            <w:tcMar>
              <w:top w:w="0" w:type="dxa"/>
              <w:left w:w="108" w:type="dxa"/>
              <w:bottom w:w="0" w:type="dxa"/>
              <w:right w:w="108" w:type="dxa"/>
            </w:tcMar>
            <w:hideMark/>
          </w:tcPr>
          <w:p w:rsidR="007953F0" w:rsidRPr="00FF1716" w:rsidRDefault="007953F0" w:rsidP="00E731A0">
            <w:pPr>
              <w:spacing w:after="0" w:line="240" w:lineRule="auto"/>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Khoa Hệ thống thông tin</w:t>
            </w:r>
          </w:p>
        </w:tc>
      </w:tr>
    </w:tbl>
    <w:p w:rsidR="00AF0FD1" w:rsidRPr="00FF1716" w:rsidRDefault="00AF0FD1" w:rsidP="00AF0FD1">
      <w:pPr>
        <w:spacing w:after="0" w:line="240" w:lineRule="auto"/>
        <w:jc w:val="both"/>
        <w:rPr>
          <w:rFonts w:ascii="Times New Roman" w:eastAsia="Times New Roman" w:hAnsi="Times New Roman" w:cs="Times New Roman"/>
          <w:bCs/>
          <w:i/>
          <w:sz w:val="26"/>
          <w:szCs w:val="26"/>
          <w:u w:val="single"/>
          <w:lang w:val="vi-VN"/>
        </w:rPr>
      </w:pPr>
      <w:r w:rsidRPr="00FF1716">
        <w:rPr>
          <w:rFonts w:ascii="Times New Roman" w:eastAsia="Times New Roman" w:hAnsi="Times New Roman" w:cs="Times New Roman"/>
          <w:bCs/>
          <w:i/>
          <w:sz w:val="26"/>
          <w:szCs w:val="26"/>
          <w:u w:val="single"/>
          <w:lang w:val="vi-VN"/>
        </w:rPr>
        <w:t>Lưu ý:</w:t>
      </w:r>
    </w:p>
    <w:p w:rsidR="005943EA" w:rsidRPr="00FF1716" w:rsidRDefault="00364AB3" w:rsidP="00003C83">
      <w:pPr>
        <w:pStyle w:val="ListParagraph"/>
        <w:numPr>
          <w:ilvl w:val="0"/>
          <w:numId w:val="8"/>
        </w:numPr>
        <w:spacing w:after="0" w:line="240" w:lineRule="auto"/>
        <w:ind w:left="360"/>
        <w:jc w:val="both"/>
        <w:rPr>
          <w:rFonts w:ascii="Times New Roman" w:eastAsia="Times New Roman" w:hAnsi="Times New Roman" w:cs="Times New Roman"/>
          <w:bCs/>
          <w:sz w:val="26"/>
          <w:szCs w:val="26"/>
          <w:lang w:val="vi-VN"/>
        </w:rPr>
      </w:pPr>
      <w:r w:rsidRPr="00FF1716">
        <w:rPr>
          <w:rFonts w:ascii="Times New Roman" w:eastAsia="Times New Roman" w:hAnsi="Times New Roman" w:cs="Times New Roman"/>
          <w:bCs/>
          <w:sz w:val="26"/>
          <w:szCs w:val="26"/>
          <w:lang w:val="vi-VN"/>
        </w:rPr>
        <w:t>Thủ khoa ngành, s</w:t>
      </w:r>
      <w:r w:rsidR="00AF0FD1" w:rsidRPr="00FF1716">
        <w:rPr>
          <w:rFonts w:ascii="Times New Roman" w:eastAsia="Times New Roman" w:hAnsi="Times New Roman" w:cs="Times New Roman"/>
          <w:bCs/>
          <w:sz w:val="26"/>
          <w:szCs w:val="26"/>
          <w:lang w:val="vi-VN"/>
        </w:rPr>
        <w:t>i</w:t>
      </w:r>
      <w:r w:rsidR="007953F0" w:rsidRPr="00FF1716">
        <w:rPr>
          <w:rFonts w:ascii="Times New Roman" w:eastAsia="Times New Roman" w:hAnsi="Times New Roman" w:cs="Times New Roman"/>
          <w:bCs/>
          <w:sz w:val="26"/>
          <w:szCs w:val="26"/>
          <w:lang w:val="vi-VN"/>
        </w:rPr>
        <w:t>nh viên quốc tế (Lào</w:t>
      </w:r>
      <w:r w:rsidR="00AF0FD1" w:rsidRPr="00FF1716">
        <w:rPr>
          <w:rFonts w:ascii="Times New Roman" w:eastAsia="Times New Roman" w:hAnsi="Times New Roman" w:cs="Times New Roman"/>
          <w:bCs/>
          <w:sz w:val="26"/>
          <w:szCs w:val="26"/>
          <w:lang w:val="vi-VN"/>
        </w:rPr>
        <w:t>), sinh viên học vượt, song bằng sẽ d</w:t>
      </w:r>
      <w:r w:rsidR="007953F0" w:rsidRPr="00FF1716">
        <w:rPr>
          <w:rFonts w:ascii="Times New Roman" w:eastAsia="Times New Roman" w:hAnsi="Times New Roman" w:cs="Times New Roman"/>
          <w:bCs/>
          <w:sz w:val="26"/>
          <w:szCs w:val="26"/>
          <w:lang w:val="vi-VN"/>
        </w:rPr>
        <w:t>ự lễ tốt nghiệp vào sáng ngày 20/08/2016</w:t>
      </w:r>
      <w:r w:rsidR="00AF0FD1" w:rsidRPr="00FF1716">
        <w:rPr>
          <w:rFonts w:ascii="Times New Roman" w:eastAsia="Times New Roman" w:hAnsi="Times New Roman" w:cs="Times New Roman"/>
          <w:bCs/>
          <w:sz w:val="26"/>
          <w:szCs w:val="26"/>
          <w:lang w:val="vi-VN"/>
        </w:rPr>
        <w:t xml:space="preserve"> trong buổi tổng kết khóa học và vinh danh các danh hiệu thủ khoa ngành, thủ khoa toàn trường.</w:t>
      </w:r>
    </w:p>
    <w:p w:rsidR="00364AB3" w:rsidRPr="00E63C72" w:rsidRDefault="00BF6014" w:rsidP="00003C83">
      <w:pPr>
        <w:pStyle w:val="ListParagraph"/>
        <w:numPr>
          <w:ilvl w:val="0"/>
          <w:numId w:val="8"/>
        </w:numPr>
        <w:spacing w:after="0"/>
        <w:ind w:left="360"/>
        <w:jc w:val="both"/>
        <w:rPr>
          <w:rFonts w:ascii="Times New Roman" w:eastAsia="Times New Roman" w:hAnsi="Times New Roman" w:cs="Times New Roman"/>
          <w:b/>
          <w:bCs/>
          <w:sz w:val="26"/>
          <w:szCs w:val="26"/>
          <w:lang w:val="vi-VN"/>
        </w:rPr>
      </w:pPr>
      <w:r w:rsidRPr="00FF1716">
        <w:rPr>
          <w:rFonts w:ascii="Times New Roman" w:eastAsia="Times New Roman" w:hAnsi="Times New Roman" w:cs="Times New Roman"/>
          <w:sz w:val="26"/>
          <w:szCs w:val="26"/>
          <w:lang w:val="vi-VN"/>
        </w:rPr>
        <w:t>Sinh viên các khóa trước được tốt nghiệp bổ sung,</w:t>
      </w:r>
      <w:r w:rsidR="00364AB3" w:rsidRPr="00FF1716">
        <w:rPr>
          <w:rFonts w:ascii="Times New Roman" w:eastAsia="Times New Roman" w:hAnsi="Times New Roman" w:cs="Times New Roman"/>
          <w:sz w:val="26"/>
          <w:szCs w:val="26"/>
          <w:lang w:val="vi-VN"/>
        </w:rPr>
        <w:t xml:space="preserve"> sẽ dự lễ theo ngành của mình. </w:t>
      </w:r>
    </w:p>
    <w:p w:rsidR="00E63C72" w:rsidRPr="00FF1716" w:rsidRDefault="00E63C72" w:rsidP="00003C83">
      <w:pPr>
        <w:pStyle w:val="ListParagraph"/>
        <w:numPr>
          <w:ilvl w:val="0"/>
          <w:numId w:val="8"/>
        </w:numPr>
        <w:spacing w:after="0"/>
        <w:ind w:left="360"/>
        <w:jc w:val="both"/>
        <w:rPr>
          <w:rFonts w:ascii="Times New Roman" w:eastAsia="Times New Roman" w:hAnsi="Times New Roman" w:cs="Times New Roman"/>
          <w:b/>
          <w:bCs/>
          <w:sz w:val="26"/>
          <w:szCs w:val="26"/>
          <w:lang w:val="vi-VN"/>
        </w:rPr>
      </w:pPr>
      <w:proofErr w:type="spellStart"/>
      <w:r>
        <w:rPr>
          <w:rFonts w:ascii="Times New Roman" w:eastAsia="Times New Roman" w:hAnsi="Times New Roman" w:cs="Times New Roman"/>
          <w:sz w:val="26"/>
          <w:szCs w:val="26"/>
        </w:rPr>
        <w:t>Sinh</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viên</w:t>
      </w:r>
      <w:proofErr w:type="spellEnd"/>
      <w:r>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được</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nhà</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trường</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xét</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tốt</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nghiệp</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rồi</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thì</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lên</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làm</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Lễ</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tốt</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nghiệp</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bình</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thường</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còn</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các</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sinh</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viên</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nhà</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trường</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chưa</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xét</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tốt</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nghiệp</w:t>
      </w:r>
      <w:proofErr w:type="spellEnd"/>
      <w:r w:rsidR="00AE10E3">
        <w:rPr>
          <w:rFonts w:ascii="Times New Roman" w:eastAsia="Times New Roman" w:hAnsi="Times New Roman" w:cs="Times New Roman"/>
          <w:sz w:val="26"/>
          <w:szCs w:val="26"/>
        </w:rPr>
        <w:t xml:space="preserve"> do (</w:t>
      </w:r>
      <w:proofErr w:type="spellStart"/>
      <w:r w:rsidR="00AE10E3">
        <w:rPr>
          <w:rFonts w:ascii="Times New Roman" w:eastAsia="Times New Roman" w:hAnsi="Times New Roman" w:cs="Times New Roman"/>
          <w:sz w:val="26"/>
          <w:szCs w:val="26"/>
        </w:rPr>
        <w:t>thiếu</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chứng</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chỉ</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ngoại</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ngữ</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thì</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tùy</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vào</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quyết</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định</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từng</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Khoa</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vì</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vậy</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các</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sinh</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viên</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liên</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hệ</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Khoa</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mình</w:t>
      </w:r>
      <w:proofErr w:type="spellEnd"/>
      <w:r w:rsidR="00AE10E3">
        <w:rPr>
          <w:rFonts w:ascii="Times New Roman" w:eastAsia="Times New Roman" w:hAnsi="Times New Roman" w:cs="Times New Roman"/>
          <w:sz w:val="26"/>
          <w:szCs w:val="26"/>
        </w:rPr>
        <w:t xml:space="preserve"> </w:t>
      </w:r>
      <w:proofErr w:type="spellStart"/>
      <w:r w:rsidR="00AE10E3">
        <w:rPr>
          <w:rFonts w:ascii="Times New Roman" w:eastAsia="Times New Roman" w:hAnsi="Times New Roman" w:cs="Times New Roman"/>
          <w:sz w:val="26"/>
          <w:szCs w:val="26"/>
        </w:rPr>
        <w:t>làm</w:t>
      </w:r>
      <w:proofErr w:type="spellEnd"/>
      <w:r w:rsidR="00AE10E3">
        <w:rPr>
          <w:rFonts w:ascii="Times New Roman" w:eastAsia="Times New Roman" w:hAnsi="Times New Roman" w:cs="Times New Roman"/>
          <w:sz w:val="26"/>
          <w:szCs w:val="26"/>
        </w:rPr>
        <w:t xml:space="preserve"> </w:t>
      </w:r>
      <w:proofErr w:type="spellStart"/>
      <w:r w:rsidR="00A648E1">
        <w:rPr>
          <w:rFonts w:ascii="Times New Roman" w:eastAsia="Times New Roman" w:hAnsi="Times New Roman" w:cs="Times New Roman"/>
          <w:sz w:val="26"/>
          <w:szCs w:val="26"/>
        </w:rPr>
        <w:t>thủ</w:t>
      </w:r>
      <w:proofErr w:type="spellEnd"/>
      <w:r w:rsidR="00A648E1">
        <w:rPr>
          <w:rFonts w:ascii="Times New Roman" w:eastAsia="Times New Roman" w:hAnsi="Times New Roman" w:cs="Times New Roman"/>
          <w:sz w:val="26"/>
          <w:szCs w:val="26"/>
        </w:rPr>
        <w:t xml:space="preserve"> </w:t>
      </w:r>
      <w:proofErr w:type="spellStart"/>
      <w:r w:rsidR="00A648E1">
        <w:rPr>
          <w:rFonts w:ascii="Times New Roman" w:eastAsia="Times New Roman" w:hAnsi="Times New Roman" w:cs="Times New Roman"/>
          <w:sz w:val="26"/>
          <w:szCs w:val="26"/>
        </w:rPr>
        <w:t>tục</w:t>
      </w:r>
      <w:proofErr w:type="spellEnd"/>
      <w:r w:rsidR="00A648E1">
        <w:rPr>
          <w:rFonts w:ascii="Times New Roman" w:eastAsia="Times New Roman" w:hAnsi="Times New Roman" w:cs="Times New Roman"/>
          <w:sz w:val="26"/>
          <w:szCs w:val="26"/>
        </w:rPr>
        <w:t>.</w:t>
      </w:r>
    </w:p>
    <w:p w:rsidR="00B85CC4" w:rsidRPr="00FF1716" w:rsidRDefault="00BF6014" w:rsidP="00003C83">
      <w:pPr>
        <w:pStyle w:val="ListParagraph"/>
        <w:numPr>
          <w:ilvl w:val="0"/>
          <w:numId w:val="8"/>
        </w:numPr>
        <w:spacing w:after="0"/>
        <w:ind w:left="360"/>
        <w:jc w:val="both"/>
        <w:rPr>
          <w:rFonts w:ascii="Times New Roman" w:eastAsia="Times New Roman" w:hAnsi="Times New Roman" w:cs="Times New Roman"/>
          <w:b/>
          <w:bCs/>
          <w:sz w:val="26"/>
          <w:szCs w:val="26"/>
          <w:lang w:val="vi-VN"/>
        </w:rPr>
      </w:pPr>
      <w:r w:rsidRPr="00FF1716">
        <w:rPr>
          <w:rFonts w:ascii="Times New Roman" w:eastAsia="Times New Roman" w:hAnsi="Times New Roman" w:cs="Times New Roman"/>
          <w:sz w:val="26"/>
          <w:szCs w:val="26"/>
          <w:lang w:val="vi-VN"/>
        </w:rPr>
        <w:t xml:space="preserve">Sinh viên tập trung tại Hội trường để ổn định chỗ ngồi trước </w:t>
      </w:r>
      <w:r w:rsidRPr="00FF1716">
        <w:rPr>
          <w:rFonts w:ascii="Times New Roman" w:eastAsia="Times New Roman" w:hAnsi="Times New Roman" w:cs="Times New Roman"/>
          <w:b/>
          <w:bCs/>
          <w:color w:val="FF0000"/>
          <w:sz w:val="26"/>
          <w:szCs w:val="26"/>
          <w:lang w:val="vi-VN"/>
        </w:rPr>
        <w:t>7h30 sáng và 13h chiều</w:t>
      </w:r>
      <w:r w:rsidRPr="00FF1716">
        <w:rPr>
          <w:rFonts w:ascii="Times New Roman" w:eastAsia="Times New Roman" w:hAnsi="Times New Roman" w:cs="Times New Roman"/>
          <w:sz w:val="26"/>
          <w:szCs w:val="26"/>
          <w:lang w:val="vi-VN"/>
        </w:rPr>
        <w:t>.</w:t>
      </w:r>
    </w:p>
    <w:p w:rsidR="00930518" w:rsidRPr="00FF1716" w:rsidRDefault="00BF6014" w:rsidP="00B85CC4">
      <w:pPr>
        <w:pStyle w:val="ListParagraph"/>
        <w:spacing w:after="0"/>
        <w:ind w:left="360"/>
        <w:jc w:val="both"/>
        <w:rPr>
          <w:rFonts w:ascii="Times New Roman" w:eastAsia="Times New Roman" w:hAnsi="Times New Roman" w:cs="Times New Roman"/>
          <w:b/>
          <w:bCs/>
          <w:sz w:val="26"/>
          <w:szCs w:val="26"/>
          <w:lang w:val="vi-VN"/>
        </w:rPr>
      </w:pPr>
      <w:r w:rsidRPr="00FF1716">
        <w:rPr>
          <w:rFonts w:ascii="Times New Roman" w:eastAsia="Times New Roman" w:hAnsi="Times New Roman" w:cs="Times New Roman"/>
          <w:sz w:val="26"/>
          <w:szCs w:val="26"/>
          <w:lang w:val="vi-VN"/>
        </w:rPr>
        <w:br/>
      </w:r>
      <w:r w:rsidR="00106289" w:rsidRPr="00FF1716">
        <w:rPr>
          <w:rFonts w:ascii="Times New Roman" w:eastAsia="Times New Roman" w:hAnsi="Times New Roman" w:cs="Times New Roman"/>
          <w:b/>
          <w:bCs/>
          <w:sz w:val="26"/>
          <w:szCs w:val="26"/>
          <w:lang w:val="vi-VN"/>
        </w:rPr>
        <w:t xml:space="preserve">2. </w:t>
      </w:r>
      <w:r w:rsidR="003B6EEC" w:rsidRPr="00FF1716">
        <w:rPr>
          <w:rFonts w:ascii="Times New Roman" w:eastAsia="Times New Roman" w:hAnsi="Times New Roman" w:cs="Times New Roman"/>
          <w:b/>
          <w:bCs/>
          <w:sz w:val="26"/>
          <w:szCs w:val="26"/>
          <w:lang w:val="vi-VN"/>
        </w:rPr>
        <w:t>Hướng dẫn quy trình tham dự Lễ tốt nghiệp</w:t>
      </w:r>
      <w:r w:rsidR="00930518" w:rsidRPr="00FF1716">
        <w:rPr>
          <w:rFonts w:ascii="Times New Roman" w:eastAsia="Times New Roman" w:hAnsi="Times New Roman" w:cs="Times New Roman"/>
          <w:b/>
          <w:bCs/>
          <w:sz w:val="26"/>
          <w:szCs w:val="26"/>
          <w:lang w:val="vi-VN"/>
        </w:rPr>
        <w:t>:</w:t>
      </w:r>
    </w:p>
    <w:p w:rsidR="00930518" w:rsidRPr="00FF1716" w:rsidRDefault="00930518" w:rsidP="005055DE">
      <w:pPr>
        <w:spacing w:after="0" w:line="240" w:lineRule="auto"/>
        <w:jc w:val="center"/>
        <w:rPr>
          <w:rFonts w:ascii="Times New Roman" w:hAnsi="Times New Roman" w:cs="Times New Roman"/>
          <w:sz w:val="26"/>
          <w:szCs w:val="26"/>
          <w:lang w:val="vi-VN"/>
        </w:rPr>
      </w:pPr>
      <w:r w:rsidRPr="00FF1716">
        <w:rPr>
          <w:rFonts w:ascii="Times New Roman" w:eastAsia="Times New Roman" w:hAnsi="Times New Roman" w:cs="Times New Roman"/>
          <w:b/>
          <w:bCs/>
          <w:noProof/>
          <w:sz w:val="26"/>
          <w:szCs w:val="26"/>
        </w:rPr>
        <w:lastRenderedPageBreak/>
        <w:drawing>
          <wp:inline distT="0" distB="0" distL="0" distR="0">
            <wp:extent cx="6542006" cy="2752627"/>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B4BFC" w:rsidRPr="00FF1716" w:rsidRDefault="00EB4BFC" w:rsidP="00106289">
      <w:pPr>
        <w:spacing w:after="0" w:line="240" w:lineRule="auto"/>
        <w:rPr>
          <w:rFonts w:ascii="Times New Roman" w:hAnsi="Times New Roman" w:cs="Times New Roman"/>
          <w:sz w:val="26"/>
          <w:szCs w:val="26"/>
          <w:lang w:val="vi-VN"/>
        </w:rPr>
      </w:pPr>
    </w:p>
    <w:p w:rsidR="00B12B83" w:rsidRPr="00FF1716" w:rsidRDefault="00B12B83" w:rsidP="00003C83">
      <w:pPr>
        <w:pStyle w:val="ListParagraph"/>
        <w:numPr>
          <w:ilvl w:val="0"/>
          <w:numId w:val="6"/>
        </w:numPr>
        <w:spacing w:after="0"/>
        <w:ind w:left="360"/>
        <w:jc w:val="both"/>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t xml:space="preserve">Sinh viên dự lễ bắt buộc phải mặc lễ phục của Trường khi tham gia buổi Lễ. </w:t>
      </w:r>
    </w:p>
    <w:p w:rsidR="00EB4BFC" w:rsidRPr="00FF1716" w:rsidRDefault="00EB4BFC" w:rsidP="00003C83">
      <w:pPr>
        <w:pStyle w:val="ListParagraph"/>
        <w:numPr>
          <w:ilvl w:val="0"/>
          <w:numId w:val="6"/>
        </w:numPr>
        <w:spacing w:after="0"/>
        <w:ind w:left="360"/>
        <w:jc w:val="both"/>
        <w:rPr>
          <w:rFonts w:ascii="Times New Roman" w:eastAsia="Times New Roman" w:hAnsi="Times New Roman" w:cs="Times New Roman"/>
          <w:color w:val="FF0000"/>
          <w:sz w:val="26"/>
          <w:szCs w:val="26"/>
          <w:lang w:val="vi-VN"/>
        </w:rPr>
      </w:pPr>
      <w:r w:rsidRPr="00FF1716">
        <w:rPr>
          <w:rFonts w:ascii="Times New Roman" w:eastAsia="Times New Roman" w:hAnsi="Times New Roman" w:cs="Times New Roman"/>
          <w:color w:val="FF0000"/>
          <w:sz w:val="26"/>
          <w:szCs w:val="26"/>
          <w:lang w:val="vi-VN"/>
        </w:rPr>
        <w:t>Trong buổi Lễ trao bằng, sinh viên được trao vỏ bằng tốt nghiệp. Sau đó, sinh viên xuất trình biên nhận đóng lệ phí làm bằng tại các Khoa để ký nhận bằng tốt nghiệp. </w:t>
      </w:r>
    </w:p>
    <w:p w:rsidR="00EB4BFC" w:rsidRPr="00FF1716" w:rsidRDefault="00EB4BFC" w:rsidP="00003C83">
      <w:pPr>
        <w:pStyle w:val="ListParagraph"/>
        <w:numPr>
          <w:ilvl w:val="0"/>
          <w:numId w:val="6"/>
        </w:numPr>
        <w:spacing w:after="0"/>
        <w:ind w:left="360"/>
        <w:jc w:val="both"/>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t>Mỗi sinh viên được B</w:t>
      </w:r>
      <w:r w:rsidR="00364AB3" w:rsidRPr="00FF1716">
        <w:rPr>
          <w:rFonts w:ascii="Times New Roman" w:eastAsia="Times New Roman" w:hAnsi="Times New Roman" w:cs="Times New Roman"/>
          <w:sz w:val="26"/>
          <w:szCs w:val="26"/>
          <w:lang w:val="vi-VN"/>
        </w:rPr>
        <w:t>an tổ chức</w:t>
      </w:r>
      <w:r w:rsidRPr="00FF1716">
        <w:rPr>
          <w:rFonts w:ascii="Times New Roman" w:eastAsia="Times New Roman" w:hAnsi="Times New Roman" w:cs="Times New Roman"/>
          <w:sz w:val="26"/>
          <w:szCs w:val="26"/>
          <w:lang w:val="vi-VN"/>
        </w:rPr>
        <w:t xml:space="preserve"> chụp 1</w:t>
      </w:r>
      <w:r w:rsidR="007953F0" w:rsidRPr="00FF1716">
        <w:rPr>
          <w:rFonts w:ascii="Times New Roman" w:eastAsia="Times New Roman" w:hAnsi="Times New Roman" w:cs="Times New Roman"/>
          <w:sz w:val="26"/>
          <w:szCs w:val="26"/>
          <w:lang w:val="vi-VN"/>
        </w:rPr>
        <w:t xml:space="preserve"> (hoặc 2)</w:t>
      </w:r>
      <w:r w:rsidRPr="00FF1716">
        <w:rPr>
          <w:rFonts w:ascii="Times New Roman" w:eastAsia="Times New Roman" w:hAnsi="Times New Roman" w:cs="Times New Roman"/>
          <w:sz w:val="26"/>
          <w:szCs w:val="26"/>
          <w:lang w:val="vi-VN"/>
        </w:rPr>
        <w:t xml:space="preserve"> ảnh trao bằng và 1 ảnh tập thể cùng lượt trao bằng. File ảnh sẽ được đăng tải trên website Trường trong vòng 1 tháng.</w:t>
      </w:r>
      <w:r w:rsidR="005055DE" w:rsidRPr="00FF1716">
        <w:rPr>
          <w:rFonts w:ascii="Times New Roman" w:eastAsia="Times New Roman" w:hAnsi="Times New Roman" w:cs="Times New Roman"/>
          <w:sz w:val="26"/>
          <w:szCs w:val="26"/>
          <w:lang w:val="vi-VN"/>
        </w:rPr>
        <w:t xml:space="preserve"> Sinh viên có thể chụp hình lưu niệm với tập thể lớp, gia đình và người thân tại sảnh chính với khu vực thiết kế của Trường.</w:t>
      </w:r>
    </w:p>
    <w:p w:rsidR="005F131D" w:rsidRPr="005F131D" w:rsidRDefault="00720B05" w:rsidP="005F131D">
      <w:pPr>
        <w:pStyle w:val="ListParagraph"/>
        <w:numPr>
          <w:ilvl w:val="0"/>
          <w:numId w:val="6"/>
        </w:numPr>
        <w:spacing w:after="0"/>
        <w:ind w:left="360"/>
        <w:jc w:val="both"/>
        <w:rPr>
          <w:rFonts w:ascii="Times New Roman" w:eastAsia="Times New Roman" w:hAnsi="Times New Roman" w:cs="Times New Roman"/>
          <w:color w:val="FF0000"/>
          <w:sz w:val="26"/>
          <w:szCs w:val="26"/>
          <w:lang w:val="vi-VN"/>
        </w:rPr>
      </w:pPr>
      <w:r w:rsidRPr="00FF1716">
        <w:rPr>
          <w:rFonts w:ascii="Times New Roman" w:eastAsia="Times New Roman" w:hAnsi="Times New Roman" w:cs="Times New Roman"/>
          <w:color w:val="FF0000"/>
          <w:sz w:val="26"/>
          <w:szCs w:val="26"/>
          <w:lang w:val="vi-VN"/>
        </w:rPr>
        <w:t xml:space="preserve">Năm nay, nhà trường tiến hành trao bằng tốt nghiệp theo Khoa nên </w:t>
      </w:r>
      <w:r w:rsidR="00364AB3" w:rsidRPr="00FF1716">
        <w:rPr>
          <w:rFonts w:ascii="Times New Roman" w:eastAsia="Times New Roman" w:hAnsi="Times New Roman" w:cs="Times New Roman"/>
          <w:color w:val="FF0000"/>
          <w:sz w:val="26"/>
          <w:szCs w:val="26"/>
          <w:lang w:val="vi-VN"/>
        </w:rPr>
        <w:t>đã</w:t>
      </w:r>
      <w:r w:rsidR="00EB4BFC" w:rsidRPr="00FF1716">
        <w:rPr>
          <w:rFonts w:ascii="Times New Roman" w:eastAsia="Times New Roman" w:hAnsi="Times New Roman" w:cs="Times New Roman"/>
          <w:color w:val="FF0000"/>
          <w:sz w:val="26"/>
          <w:szCs w:val="26"/>
          <w:lang w:val="vi-VN"/>
        </w:rPr>
        <w:t xml:space="preserve"> bố trí chỗ ngồi cho phụ huynh đến dự lễ t</w:t>
      </w:r>
      <w:r w:rsidR="00B85CC4" w:rsidRPr="00FF1716">
        <w:rPr>
          <w:rFonts w:ascii="Times New Roman" w:eastAsia="Times New Roman" w:hAnsi="Times New Roman" w:cs="Times New Roman"/>
          <w:color w:val="FF0000"/>
          <w:sz w:val="26"/>
          <w:szCs w:val="26"/>
          <w:lang w:val="vi-VN"/>
        </w:rPr>
        <w:t xml:space="preserve">rong </w:t>
      </w:r>
      <w:r w:rsidRPr="00FF1716">
        <w:rPr>
          <w:rFonts w:ascii="Times New Roman" w:eastAsia="Times New Roman" w:hAnsi="Times New Roman" w:cs="Times New Roman"/>
          <w:color w:val="FF0000"/>
          <w:sz w:val="26"/>
          <w:szCs w:val="26"/>
          <w:lang w:val="vi-VN"/>
        </w:rPr>
        <w:t>Hội trường A để tham dự cùng với sinh viên t</w:t>
      </w:r>
      <w:r w:rsidR="005F131D">
        <w:rPr>
          <w:rFonts w:ascii="Times New Roman" w:eastAsia="Times New Roman" w:hAnsi="Times New Roman" w:cs="Times New Roman"/>
          <w:color w:val="FF0000"/>
          <w:sz w:val="26"/>
          <w:szCs w:val="26"/>
          <w:lang w:val="vi-VN"/>
        </w:rPr>
        <w:t>ốt nghiệp và quý thầy, cô trong</w:t>
      </w:r>
      <w:r w:rsidR="005F131D">
        <w:rPr>
          <w:rFonts w:ascii="Times New Roman" w:eastAsia="Times New Roman" w:hAnsi="Times New Roman" w:cs="Times New Roman"/>
          <w:color w:val="FF0000"/>
          <w:sz w:val="26"/>
          <w:szCs w:val="26"/>
        </w:rPr>
        <w:t xml:space="preserve"> </w:t>
      </w:r>
      <w:r w:rsidRPr="00FF1716">
        <w:rPr>
          <w:rFonts w:ascii="Times New Roman" w:eastAsia="Times New Roman" w:hAnsi="Times New Roman" w:cs="Times New Roman"/>
          <w:color w:val="FF0000"/>
          <w:sz w:val="26"/>
          <w:szCs w:val="26"/>
          <w:lang w:val="vi-VN"/>
        </w:rPr>
        <w:t xml:space="preserve">Khoa suốt </w:t>
      </w:r>
      <w:r w:rsidR="00364AB3" w:rsidRPr="00FF1716">
        <w:rPr>
          <w:rFonts w:ascii="Times New Roman" w:eastAsia="Times New Roman" w:hAnsi="Times New Roman" w:cs="Times New Roman"/>
          <w:color w:val="FF0000"/>
          <w:sz w:val="26"/>
          <w:szCs w:val="26"/>
          <w:lang w:val="vi-VN"/>
        </w:rPr>
        <w:t xml:space="preserve">thời gian diễn ra </w:t>
      </w:r>
      <w:r w:rsidRPr="00FF1716">
        <w:rPr>
          <w:rFonts w:ascii="Times New Roman" w:eastAsia="Times New Roman" w:hAnsi="Times New Roman" w:cs="Times New Roman"/>
          <w:color w:val="FF0000"/>
          <w:sz w:val="26"/>
          <w:szCs w:val="26"/>
          <w:lang w:val="vi-VN"/>
        </w:rPr>
        <w:t>buổi lễ.</w:t>
      </w:r>
      <w:r w:rsidR="005F131D">
        <w:rPr>
          <w:rFonts w:ascii="Times New Roman" w:eastAsia="Times New Roman" w:hAnsi="Times New Roman" w:cs="Times New Roman"/>
          <w:color w:val="FF0000"/>
          <w:sz w:val="26"/>
          <w:szCs w:val="26"/>
        </w:rPr>
        <w:t xml:space="preserve"> </w:t>
      </w:r>
      <w:r w:rsidR="005F131D" w:rsidRPr="000630A9">
        <w:rPr>
          <w:rFonts w:ascii="Times New Roman" w:eastAsia="Times New Roman" w:hAnsi="Times New Roman" w:cs="Times New Roman"/>
          <w:i/>
          <w:color w:val="FF0000"/>
          <w:sz w:val="26"/>
          <w:szCs w:val="26"/>
        </w:rPr>
        <w:t>(</w:t>
      </w:r>
      <w:proofErr w:type="spellStart"/>
      <w:r w:rsidR="005F131D" w:rsidRPr="000630A9">
        <w:rPr>
          <w:rFonts w:ascii="Times New Roman" w:eastAsia="Times New Roman" w:hAnsi="Times New Roman" w:cs="Times New Roman"/>
          <w:b/>
          <w:i/>
          <w:color w:val="FF0000"/>
          <w:sz w:val="26"/>
          <w:szCs w:val="26"/>
        </w:rPr>
        <w:t>Đồng</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thời</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có</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phát</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sóng</w:t>
      </w:r>
      <w:proofErr w:type="spellEnd"/>
      <w:r w:rsidR="005F131D" w:rsidRPr="000630A9">
        <w:rPr>
          <w:rFonts w:ascii="Times New Roman" w:eastAsia="Times New Roman" w:hAnsi="Times New Roman" w:cs="Times New Roman"/>
          <w:b/>
          <w:i/>
          <w:color w:val="FF0000"/>
          <w:sz w:val="26"/>
          <w:szCs w:val="26"/>
        </w:rPr>
        <w:t xml:space="preserve"> live stream </w:t>
      </w:r>
      <w:proofErr w:type="spellStart"/>
      <w:r w:rsidR="005F131D" w:rsidRPr="000630A9">
        <w:rPr>
          <w:rFonts w:ascii="Times New Roman" w:eastAsia="Times New Roman" w:hAnsi="Times New Roman" w:cs="Times New Roman"/>
          <w:b/>
          <w:i/>
          <w:color w:val="FF0000"/>
          <w:sz w:val="26"/>
          <w:szCs w:val="26"/>
        </w:rPr>
        <w:t>tất</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cả</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các</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chương</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trình</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lễ</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tốt</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nghiệp</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các</w:t>
      </w:r>
      <w:proofErr w:type="spellEnd"/>
      <w:r w:rsidR="005F131D" w:rsidRPr="000630A9">
        <w:rPr>
          <w:rFonts w:ascii="Times New Roman" w:eastAsia="Times New Roman" w:hAnsi="Times New Roman" w:cs="Times New Roman"/>
          <w:b/>
          <w:i/>
          <w:color w:val="FF0000"/>
          <w:sz w:val="26"/>
          <w:szCs w:val="26"/>
        </w:rPr>
        <w:t xml:space="preserve"> </w:t>
      </w:r>
      <w:proofErr w:type="spellStart"/>
      <w:r w:rsidR="005F131D" w:rsidRPr="000630A9">
        <w:rPr>
          <w:rFonts w:ascii="Times New Roman" w:eastAsia="Times New Roman" w:hAnsi="Times New Roman" w:cs="Times New Roman"/>
          <w:b/>
          <w:i/>
          <w:color w:val="FF0000"/>
          <w:sz w:val="26"/>
          <w:szCs w:val="26"/>
        </w:rPr>
        <w:t>Khoa</w:t>
      </w:r>
      <w:proofErr w:type="spellEnd"/>
      <w:r w:rsidR="005F131D" w:rsidRPr="000630A9">
        <w:rPr>
          <w:rFonts w:ascii="Times New Roman" w:eastAsia="Times New Roman" w:hAnsi="Times New Roman" w:cs="Times New Roman"/>
          <w:b/>
          <w:i/>
          <w:color w:val="FF0000"/>
          <w:sz w:val="26"/>
          <w:szCs w:val="26"/>
        </w:rPr>
        <w:t>)</w:t>
      </w:r>
    </w:p>
    <w:p w:rsidR="005055DE" w:rsidRPr="00FF1716" w:rsidRDefault="00EB4BFC" w:rsidP="00003C83">
      <w:pPr>
        <w:pStyle w:val="ListParagraph"/>
        <w:numPr>
          <w:ilvl w:val="0"/>
          <w:numId w:val="6"/>
        </w:numPr>
        <w:spacing w:after="0"/>
        <w:ind w:left="360"/>
        <w:jc w:val="both"/>
        <w:rPr>
          <w:rFonts w:ascii="Times New Roman" w:hAnsi="Times New Roman" w:cs="Times New Roman"/>
          <w:sz w:val="26"/>
          <w:szCs w:val="26"/>
          <w:lang w:val="vi-VN"/>
        </w:rPr>
      </w:pPr>
      <w:r w:rsidRPr="00FF1716">
        <w:rPr>
          <w:rFonts w:ascii="Times New Roman" w:hAnsi="Times New Roman" w:cs="Times New Roman"/>
          <w:sz w:val="26"/>
          <w:szCs w:val="26"/>
          <w:lang w:val="vi-VN"/>
        </w:rPr>
        <w:t xml:space="preserve">Trong suốt thời gian diễn ra buổi lễ, </w:t>
      </w:r>
      <w:r w:rsidR="00364AB3" w:rsidRPr="00FF1716">
        <w:rPr>
          <w:rFonts w:ascii="Times New Roman" w:hAnsi="Times New Roman" w:cs="Times New Roman"/>
          <w:sz w:val="26"/>
          <w:szCs w:val="26"/>
          <w:lang w:val="vi-VN"/>
        </w:rPr>
        <w:t>sinh viên</w:t>
      </w:r>
      <w:r w:rsidRPr="00FF1716">
        <w:rPr>
          <w:rFonts w:ascii="Times New Roman" w:hAnsi="Times New Roman" w:cs="Times New Roman"/>
          <w:sz w:val="26"/>
          <w:szCs w:val="26"/>
          <w:lang w:val="vi-VN"/>
        </w:rPr>
        <w:t xml:space="preserve"> thực hiện theo hướng dẫn của cán bộ</w:t>
      </w:r>
      <w:r w:rsidR="0082793E">
        <w:rPr>
          <w:rFonts w:ascii="Times New Roman" w:hAnsi="Times New Roman" w:cs="Times New Roman"/>
          <w:sz w:val="26"/>
          <w:szCs w:val="26"/>
        </w:rPr>
        <w:t xml:space="preserve"> </w:t>
      </w:r>
      <w:proofErr w:type="spellStart"/>
      <w:r w:rsidR="0082793E">
        <w:rPr>
          <w:rFonts w:ascii="Times New Roman" w:hAnsi="Times New Roman" w:cs="Times New Roman"/>
          <w:sz w:val="26"/>
          <w:szCs w:val="26"/>
        </w:rPr>
        <w:t>điều</w:t>
      </w:r>
      <w:proofErr w:type="spellEnd"/>
      <w:r w:rsidR="0082793E">
        <w:rPr>
          <w:rFonts w:ascii="Times New Roman" w:hAnsi="Times New Roman" w:cs="Times New Roman"/>
          <w:sz w:val="26"/>
          <w:szCs w:val="26"/>
        </w:rPr>
        <w:t xml:space="preserve"> </w:t>
      </w:r>
      <w:proofErr w:type="spellStart"/>
      <w:r w:rsidR="0082793E">
        <w:rPr>
          <w:rFonts w:ascii="Times New Roman" w:hAnsi="Times New Roman" w:cs="Times New Roman"/>
          <w:sz w:val="26"/>
          <w:szCs w:val="26"/>
        </w:rPr>
        <w:t>phối</w:t>
      </w:r>
      <w:proofErr w:type="spellEnd"/>
      <w:r w:rsidR="0082793E">
        <w:rPr>
          <w:rFonts w:ascii="Times New Roman" w:hAnsi="Times New Roman" w:cs="Times New Roman"/>
          <w:sz w:val="26"/>
          <w:szCs w:val="26"/>
        </w:rPr>
        <w:t xml:space="preserve"> </w:t>
      </w:r>
      <w:proofErr w:type="spellStart"/>
      <w:r w:rsidR="0082793E">
        <w:rPr>
          <w:rFonts w:ascii="Times New Roman" w:hAnsi="Times New Roman" w:cs="Times New Roman"/>
          <w:sz w:val="26"/>
          <w:szCs w:val="26"/>
        </w:rPr>
        <w:t>và</w:t>
      </w:r>
      <w:proofErr w:type="spellEnd"/>
      <w:r w:rsidR="0082793E">
        <w:rPr>
          <w:rFonts w:ascii="Times New Roman" w:hAnsi="Times New Roman" w:cs="Times New Roman"/>
          <w:sz w:val="26"/>
          <w:szCs w:val="26"/>
        </w:rPr>
        <w:t xml:space="preserve"> </w:t>
      </w:r>
      <w:proofErr w:type="spellStart"/>
      <w:r w:rsidR="0082793E">
        <w:rPr>
          <w:rFonts w:ascii="Times New Roman" w:hAnsi="Times New Roman" w:cs="Times New Roman"/>
          <w:sz w:val="26"/>
          <w:szCs w:val="26"/>
        </w:rPr>
        <w:t>tình</w:t>
      </w:r>
      <w:proofErr w:type="spellEnd"/>
      <w:r w:rsidR="0082793E">
        <w:rPr>
          <w:rFonts w:ascii="Times New Roman" w:hAnsi="Times New Roman" w:cs="Times New Roman"/>
          <w:sz w:val="26"/>
          <w:szCs w:val="26"/>
        </w:rPr>
        <w:t xml:space="preserve"> </w:t>
      </w:r>
      <w:proofErr w:type="spellStart"/>
      <w:r w:rsidR="0082793E">
        <w:rPr>
          <w:rFonts w:ascii="Times New Roman" w:hAnsi="Times New Roman" w:cs="Times New Roman"/>
          <w:sz w:val="26"/>
          <w:szCs w:val="26"/>
        </w:rPr>
        <w:t>nguyện</w:t>
      </w:r>
      <w:proofErr w:type="spellEnd"/>
      <w:r w:rsidR="0082793E">
        <w:rPr>
          <w:rFonts w:ascii="Times New Roman" w:hAnsi="Times New Roman" w:cs="Times New Roman"/>
          <w:sz w:val="26"/>
          <w:szCs w:val="26"/>
        </w:rPr>
        <w:t xml:space="preserve"> </w:t>
      </w:r>
      <w:proofErr w:type="spellStart"/>
      <w:r w:rsidR="0082793E">
        <w:rPr>
          <w:rFonts w:ascii="Times New Roman" w:hAnsi="Times New Roman" w:cs="Times New Roman"/>
          <w:sz w:val="26"/>
          <w:szCs w:val="26"/>
        </w:rPr>
        <w:t>viên</w:t>
      </w:r>
      <w:proofErr w:type="spellEnd"/>
      <w:r w:rsidRPr="00FF1716">
        <w:rPr>
          <w:rFonts w:ascii="Times New Roman" w:hAnsi="Times New Roman" w:cs="Times New Roman"/>
          <w:sz w:val="26"/>
          <w:szCs w:val="26"/>
          <w:lang w:val="vi-VN"/>
        </w:rPr>
        <w:t xml:space="preserve"> trong hội trường</w:t>
      </w:r>
      <w:r w:rsidR="006F6D9F" w:rsidRPr="00FF1716">
        <w:rPr>
          <w:rFonts w:ascii="Times New Roman" w:hAnsi="Times New Roman" w:cs="Times New Roman"/>
          <w:sz w:val="26"/>
          <w:szCs w:val="26"/>
          <w:lang w:val="vi-VN"/>
        </w:rPr>
        <w:t>,</w:t>
      </w:r>
      <w:r w:rsidRPr="00FF1716">
        <w:rPr>
          <w:rFonts w:ascii="Times New Roman" w:hAnsi="Times New Roman" w:cs="Times New Roman"/>
          <w:sz w:val="26"/>
          <w:szCs w:val="26"/>
          <w:lang w:val="vi-VN"/>
        </w:rPr>
        <w:t xml:space="preserve"> </w:t>
      </w:r>
      <w:r w:rsidR="00364AB3" w:rsidRPr="00FF1716">
        <w:rPr>
          <w:rFonts w:ascii="Times New Roman" w:hAnsi="Times New Roman" w:cs="Times New Roman"/>
          <w:sz w:val="26"/>
          <w:szCs w:val="26"/>
          <w:lang w:val="vi-VN"/>
        </w:rPr>
        <w:t>sinh viên</w:t>
      </w:r>
      <w:r w:rsidRPr="00FF1716">
        <w:rPr>
          <w:rFonts w:ascii="Times New Roman" w:hAnsi="Times New Roman" w:cs="Times New Roman"/>
          <w:sz w:val="26"/>
          <w:szCs w:val="26"/>
          <w:lang w:val="vi-VN"/>
        </w:rPr>
        <w:t xml:space="preserve"> vui lòng xếp hàng khi nhận, trả áo lễ và khi nhận bằng.</w:t>
      </w:r>
    </w:p>
    <w:p w:rsidR="00EB4BFC" w:rsidRPr="00FF1716" w:rsidRDefault="00EB4BFC" w:rsidP="00003C83">
      <w:pPr>
        <w:pStyle w:val="ListParagraph"/>
        <w:numPr>
          <w:ilvl w:val="0"/>
          <w:numId w:val="6"/>
        </w:numPr>
        <w:spacing w:after="0"/>
        <w:ind w:left="360"/>
        <w:jc w:val="both"/>
        <w:rPr>
          <w:rFonts w:ascii="Times New Roman" w:eastAsia="Times New Roman" w:hAnsi="Times New Roman" w:cs="Times New Roman"/>
          <w:b/>
          <w:bCs/>
          <w:sz w:val="26"/>
          <w:szCs w:val="26"/>
          <w:lang w:val="vi-VN"/>
        </w:rPr>
      </w:pPr>
      <w:r w:rsidRPr="00FF1716">
        <w:rPr>
          <w:rFonts w:ascii="Times New Roman" w:hAnsi="Times New Roman" w:cs="Times New Roman"/>
          <w:sz w:val="26"/>
          <w:szCs w:val="26"/>
          <w:lang w:val="vi-VN"/>
        </w:rPr>
        <w:t>S</w:t>
      </w:r>
      <w:r w:rsidR="00364AB3" w:rsidRPr="00FF1716">
        <w:rPr>
          <w:rFonts w:ascii="Times New Roman" w:hAnsi="Times New Roman" w:cs="Times New Roman"/>
          <w:sz w:val="26"/>
          <w:szCs w:val="26"/>
          <w:lang w:val="vi-VN"/>
        </w:rPr>
        <w:t>inh viên</w:t>
      </w:r>
      <w:r w:rsidRPr="00FF1716">
        <w:rPr>
          <w:rFonts w:ascii="Times New Roman" w:hAnsi="Times New Roman" w:cs="Times New Roman"/>
          <w:sz w:val="26"/>
          <w:szCs w:val="26"/>
          <w:lang w:val="vi-VN"/>
        </w:rPr>
        <w:t xml:space="preserve"> và người thân phải tự bảo quản tài sản cá nhân, tránh trường hợp</w:t>
      </w:r>
      <w:r w:rsidR="00364AB3" w:rsidRPr="00FF1716">
        <w:rPr>
          <w:rFonts w:ascii="Times New Roman" w:hAnsi="Times New Roman" w:cs="Times New Roman"/>
          <w:sz w:val="26"/>
          <w:szCs w:val="26"/>
          <w:lang w:val="vi-VN"/>
        </w:rPr>
        <w:t xml:space="preserve"> bị</w:t>
      </w:r>
      <w:r w:rsidRPr="00FF1716">
        <w:rPr>
          <w:rFonts w:ascii="Times New Roman" w:hAnsi="Times New Roman" w:cs="Times New Roman"/>
          <w:sz w:val="26"/>
          <w:szCs w:val="26"/>
          <w:lang w:val="vi-VN"/>
        </w:rPr>
        <w:t xml:space="preserve"> mất cắp. </w:t>
      </w:r>
      <w:r w:rsidRPr="00FF1716">
        <w:rPr>
          <w:rFonts w:ascii="Times New Roman" w:eastAsia="Times New Roman" w:hAnsi="Times New Roman" w:cs="Times New Roman"/>
          <w:sz w:val="26"/>
          <w:szCs w:val="26"/>
          <w:lang w:val="vi-VN"/>
        </w:rPr>
        <w:br/>
      </w:r>
    </w:p>
    <w:p w:rsidR="005943EA" w:rsidRPr="00FF1716" w:rsidRDefault="00F220E9" w:rsidP="00D65AED">
      <w:pPr>
        <w:spacing w:after="0"/>
        <w:jc w:val="both"/>
        <w:rPr>
          <w:rFonts w:ascii="Times New Roman" w:eastAsia="Times New Roman" w:hAnsi="Times New Roman" w:cs="Times New Roman"/>
          <w:b/>
          <w:bCs/>
          <w:sz w:val="26"/>
          <w:szCs w:val="26"/>
          <w:lang w:val="vi-VN"/>
        </w:rPr>
      </w:pPr>
      <w:r w:rsidRPr="00FF1716">
        <w:rPr>
          <w:rFonts w:ascii="Times New Roman" w:eastAsia="Times New Roman" w:hAnsi="Times New Roman" w:cs="Times New Roman"/>
          <w:b/>
          <w:bCs/>
          <w:sz w:val="26"/>
          <w:szCs w:val="26"/>
          <w:lang w:val="vi-VN"/>
        </w:rPr>
        <w:t>3</w:t>
      </w:r>
      <w:r w:rsidR="00D65AED" w:rsidRPr="00FF1716">
        <w:rPr>
          <w:rFonts w:ascii="Times New Roman" w:eastAsia="Times New Roman" w:hAnsi="Times New Roman" w:cs="Times New Roman"/>
          <w:b/>
          <w:bCs/>
          <w:sz w:val="26"/>
          <w:szCs w:val="26"/>
          <w:lang w:val="vi-VN"/>
        </w:rPr>
        <w:t xml:space="preserve">. </w:t>
      </w:r>
      <w:r w:rsidR="005943EA" w:rsidRPr="00FF1716">
        <w:rPr>
          <w:rFonts w:ascii="Times New Roman" w:eastAsia="Times New Roman" w:hAnsi="Times New Roman" w:cs="Times New Roman"/>
          <w:b/>
          <w:bCs/>
          <w:sz w:val="26"/>
          <w:szCs w:val="26"/>
          <w:lang w:val="vi-VN"/>
        </w:rPr>
        <w:t>Các khoản l</w:t>
      </w:r>
      <w:r w:rsidR="00106289" w:rsidRPr="00FF1716">
        <w:rPr>
          <w:rFonts w:ascii="Times New Roman" w:eastAsia="Times New Roman" w:hAnsi="Times New Roman" w:cs="Times New Roman"/>
          <w:b/>
          <w:bCs/>
          <w:sz w:val="26"/>
          <w:szCs w:val="26"/>
          <w:lang w:val="vi-VN"/>
        </w:rPr>
        <w:t>ệ phí</w:t>
      </w:r>
      <w:r w:rsidR="005943EA" w:rsidRPr="00FF1716">
        <w:rPr>
          <w:rFonts w:ascii="Times New Roman" w:eastAsia="Times New Roman" w:hAnsi="Times New Roman" w:cs="Times New Roman"/>
          <w:b/>
          <w:bCs/>
          <w:sz w:val="26"/>
          <w:szCs w:val="26"/>
          <w:lang w:val="vi-VN"/>
        </w:rPr>
        <w:t xml:space="preserve"> và thời hạn thu phí</w:t>
      </w:r>
    </w:p>
    <w:p w:rsidR="00106289" w:rsidRPr="00FF1716" w:rsidRDefault="00313922" w:rsidP="00003C83">
      <w:pPr>
        <w:pStyle w:val="ListParagraph"/>
        <w:numPr>
          <w:ilvl w:val="0"/>
          <w:numId w:val="7"/>
        </w:numPr>
        <w:spacing w:after="0"/>
        <w:ind w:left="360"/>
        <w:jc w:val="both"/>
        <w:rPr>
          <w:rFonts w:ascii="Times New Roman" w:eastAsia="Times New Roman" w:hAnsi="Times New Roman" w:cs="Times New Roman"/>
          <w:b/>
          <w:bCs/>
          <w:sz w:val="26"/>
          <w:szCs w:val="26"/>
          <w:lang w:val="vi-VN"/>
        </w:rPr>
      </w:pPr>
      <w:r w:rsidRPr="00FF1716">
        <w:rPr>
          <w:rFonts w:ascii="Times New Roman" w:eastAsia="Times New Roman" w:hAnsi="Times New Roman" w:cs="Times New Roman"/>
          <w:b/>
          <w:bCs/>
          <w:sz w:val="26"/>
          <w:szCs w:val="26"/>
          <w:lang w:val="vi-VN"/>
        </w:rPr>
        <w:t>Tiền</w:t>
      </w:r>
      <w:r w:rsidR="005943EA" w:rsidRPr="00FF1716">
        <w:rPr>
          <w:rFonts w:ascii="Times New Roman" w:eastAsia="Times New Roman" w:hAnsi="Times New Roman" w:cs="Times New Roman"/>
          <w:b/>
          <w:bCs/>
          <w:sz w:val="26"/>
          <w:szCs w:val="26"/>
          <w:lang w:val="vi-VN"/>
        </w:rPr>
        <w:t xml:space="preserve"> </w:t>
      </w:r>
      <w:r w:rsidR="00106289" w:rsidRPr="00FF1716">
        <w:rPr>
          <w:rFonts w:ascii="Times New Roman" w:eastAsia="Times New Roman" w:hAnsi="Times New Roman" w:cs="Times New Roman"/>
          <w:b/>
          <w:bCs/>
          <w:sz w:val="26"/>
          <w:szCs w:val="26"/>
          <w:lang w:val="vi-VN"/>
        </w:rPr>
        <w:t xml:space="preserve">làm </w:t>
      </w:r>
      <w:r w:rsidR="00003C83" w:rsidRPr="00FF1716">
        <w:rPr>
          <w:rFonts w:ascii="Times New Roman" w:eastAsia="Times New Roman" w:hAnsi="Times New Roman" w:cs="Times New Roman"/>
          <w:b/>
          <w:bCs/>
          <w:sz w:val="26"/>
          <w:szCs w:val="26"/>
          <w:lang w:val="vi-VN"/>
        </w:rPr>
        <w:t>bằng tốt nghiệp: 200.000đ</w:t>
      </w:r>
      <w:r w:rsidR="00106289" w:rsidRPr="00FF1716">
        <w:rPr>
          <w:rFonts w:ascii="Times New Roman" w:eastAsia="Times New Roman" w:hAnsi="Times New Roman" w:cs="Times New Roman"/>
          <w:b/>
          <w:bCs/>
          <w:sz w:val="26"/>
          <w:szCs w:val="26"/>
          <w:lang w:val="vi-VN"/>
        </w:rPr>
        <w:t>. </w:t>
      </w:r>
    </w:p>
    <w:p w:rsidR="005055DE" w:rsidRPr="00FF1716" w:rsidRDefault="00BF6014" w:rsidP="00003C83">
      <w:pPr>
        <w:pStyle w:val="ListParagraph"/>
        <w:numPr>
          <w:ilvl w:val="0"/>
          <w:numId w:val="7"/>
        </w:numPr>
        <w:spacing w:after="0"/>
        <w:ind w:left="360"/>
        <w:jc w:val="both"/>
        <w:rPr>
          <w:rFonts w:ascii="Times New Roman" w:eastAsia="Times New Roman" w:hAnsi="Times New Roman" w:cs="Times New Roman"/>
          <w:sz w:val="26"/>
          <w:szCs w:val="26"/>
          <w:lang w:val="vi-VN"/>
        </w:rPr>
      </w:pPr>
      <w:r w:rsidRPr="00FF1716">
        <w:rPr>
          <w:rFonts w:ascii="Times New Roman" w:eastAsia="Times New Roman" w:hAnsi="Times New Roman" w:cs="Times New Roman"/>
          <w:b/>
          <w:bCs/>
          <w:sz w:val="26"/>
          <w:szCs w:val="26"/>
          <w:lang w:val="vi-VN"/>
        </w:rPr>
        <w:t xml:space="preserve">Tạm thu </w:t>
      </w:r>
      <w:r w:rsidR="00313922" w:rsidRPr="00FF1716">
        <w:rPr>
          <w:rFonts w:ascii="Times New Roman" w:eastAsia="Times New Roman" w:hAnsi="Times New Roman" w:cs="Times New Roman"/>
          <w:b/>
          <w:bCs/>
          <w:sz w:val="26"/>
          <w:szCs w:val="26"/>
          <w:lang w:val="vi-VN"/>
        </w:rPr>
        <w:t>tiền thuê</w:t>
      </w:r>
      <w:r w:rsidRPr="00FF1716">
        <w:rPr>
          <w:rFonts w:ascii="Times New Roman" w:eastAsia="Times New Roman" w:hAnsi="Times New Roman" w:cs="Times New Roman"/>
          <w:b/>
          <w:bCs/>
          <w:sz w:val="26"/>
          <w:szCs w:val="26"/>
          <w:lang w:val="vi-VN"/>
        </w:rPr>
        <w:t xml:space="preserve"> lễ phục: 400.000đ.</w:t>
      </w:r>
      <w:r w:rsidRPr="00FF1716">
        <w:rPr>
          <w:rFonts w:ascii="Times New Roman" w:eastAsia="Times New Roman" w:hAnsi="Times New Roman" w:cs="Times New Roman"/>
          <w:sz w:val="26"/>
          <w:szCs w:val="26"/>
          <w:lang w:val="vi-VN"/>
        </w:rPr>
        <w:t xml:space="preserve"> (Trong đó gồm: 300.000đ tiền thế chân</w:t>
      </w:r>
      <w:r w:rsidR="00313922" w:rsidRPr="00FF1716">
        <w:rPr>
          <w:rFonts w:ascii="Times New Roman" w:eastAsia="Times New Roman" w:hAnsi="Times New Roman" w:cs="Times New Roman"/>
          <w:sz w:val="26"/>
          <w:szCs w:val="26"/>
          <w:lang w:val="vi-VN"/>
        </w:rPr>
        <w:t xml:space="preserve"> lễ phục</w:t>
      </w:r>
      <w:r w:rsidRPr="00FF1716">
        <w:rPr>
          <w:rFonts w:ascii="Times New Roman" w:eastAsia="Times New Roman" w:hAnsi="Times New Roman" w:cs="Times New Roman"/>
          <w:sz w:val="26"/>
          <w:szCs w:val="26"/>
          <w:lang w:val="vi-VN"/>
        </w:rPr>
        <w:t xml:space="preserve"> + 100.000đ </w:t>
      </w:r>
      <w:r w:rsidR="00313922" w:rsidRPr="00FF1716">
        <w:rPr>
          <w:rFonts w:ascii="Times New Roman" w:eastAsia="Times New Roman" w:hAnsi="Times New Roman" w:cs="Times New Roman"/>
          <w:sz w:val="26"/>
          <w:szCs w:val="26"/>
          <w:lang w:val="vi-VN"/>
        </w:rPr>
        <w:t>tiền</w:t>
      </w:r>
      <w:r w:rsidRPr="00FF1716">
        <w:rPr>
          <w:rFonts w:ascii="Times New Roman" w:eastAsia="Times New Roman" w:hAnsi="Times New Roman" w:cs="Times New Roman"/>
          <w:sz w:val="26"/>
          <w:szCs w:val="26"/>
          <w:lang w:val="vi-VN"/>
        </w:rPr>
        <w:t xml:space="preserve"> thuê lễ phục). </w:t>
      </w:r>
    </w:p>
    <w:p w:rsidR="006D6DF8" w:rsidRPr="006D6DF8" w:rsidRDefault="00BF6014" w:rsidP="00003C83">
      <w:pPr>
        <w:pStyle w:val="ListParagraph"/>
        <w:numPr>
          <w:ilvl w:val="0"/>
          <w:numId w:val="7"/>
        </w:numPr>
        <w:spacing w:after="0"/>
        <w:ind w:left="360"/>
        <w:jc w:val="both"/>
        <w:rPr>
          <w:rFonts w:ascii="Times New Roman" w:eastAsia="Times New Roman" w:hAnsi="Times New Roman" w:cs="Times New Roman"/>
          <w:sz w:val="26"/>
          <w:szCs w:val="26"/>
          <w:lang w:val="vi-VN"/>
        </w:rPr>
      </w:pPr>
      <w:r w:rsidRPr="00FF1716">
        <w:rPr>
          <w:rFonts w:ascii="Times New Roman" w:eastAsia="Times New Roman" w:hAnsi="Times New Roman" w:cs="Times New Roman"/>
          <w:b/>
          <w:bCs/>
          <w:sz w:val="26"/>
          <w:szCs w:val="26"/>
          <w:lang w:val="vi-VN"/>
        </w:rPr>
        <w:t>Thời gian thu phí:</w:t>
      </w:r>
      <w:r w:rsidRPr="00FF1716">
        <w:rPr>
          <w:rFonts w:ascii="Times New Roman" w:eastAsia="Times New Roman" w:hAnsi="Times New Roman" w:cs="Times New Roman"/>
          <w:sz w:val="26"/>
          <w:szCs w:val="26"/>
          <w:lang w:val="vi-VN"/>
        </w:rPr>
        <w:t xml:space="preserve"> Sinh viên đóng tiền tại Phòng KH-TC</w:t>
      </w:r>
      <w:r w:rsidR="006D6DF8">
        <w:rPr>
          <w:rFonts w:ascii="Times New Roman" w:eastAsia="Times New Roman" w:hAnsi="Times New Roman" w:cs="Times New Roman"/>
          <w:sz w:val="26"/>
          <w:szCs w:val="26"/>
        </w:rPr>
        <w:t xml:space="preserve"> (P.A005)</w:t>
      </w:r>
      <w:r w:rsidRPr="00FF1716">
        <w:rPr>
          <w:rFonts w:ascii="Times New Roman" w:eastAsia="Times New Roman" w:hAnsi="Times New Roman" w:cs="Times New Roman"/>
          <w:sz w:val="26"/>
          <w:szCs w:val="26"/>
          <w:lang w:val="vi-VN"/>
        </w:rPr>
        <w:t xml:space="preserve"> từ ngày</w:t>
      </w:r>
      <w:r w:rsidR="006D6DF8">
        <w:rPr>
          <w:rFonts w:ascii="Times New Roman" w:eastAsia="Times New Roman" w:hAnsi="Times New Roman" w:cs="Times New Roman"/>
          <w:sz w:val="26"/>
          <w:szCs w:val="26"/>
        </w:rPr>
        <w:t>:</w:t>
      </w:r>
    </w:p>
    <w:p w:rsidR="005055DE" w:rsidRPr="00E63C72" w:rsidRDefault="006D6DF8" w:rsidP="006D6DF8">
      <w:pPr>
        <w:pStyle w:val="ListParagraph"/>
        <w:numPr>
          <w:ilvl w:val="0"/>
          <w:numId w:val="11"/>
        </w:numPr>
        <w:spacing w:after="0"/>
        <w:jc w:val="both"/>
        <w:rPr>
          <w:rFonts w:ascii="Times New Roman" w:eastAsia="Times New Roman" w:hAnsi="Times New Roman" w:cs="Times New Roman"/>
          <w:color w:val="FF0000"/>
          <w:sz w:val="26"/>
          <w:szCs w:val="26"/>
          <w:lang w:val="vi-VN"/>
        </w:rPr>
      </w:pPr>
      <w:r w:rsidRPr="006D6DF8">
        <w:rPr>
          <w:rFonts w:ascii="Times New Roman" w:eastAsia="Times New Roman" w:hAnsi="Times New Roman" w:cs="Times New Roman"/>
          <w:b/>
          <w:bCs/>
          <w:color w:val="FF0000"/>
          <w:sz w:val="26"/>
          <w:szCs w:val="26"/>
          <w:lang w:val="vi-VN"/>
        </w:rPr>
        <w:t>1</w:t>
      </w:r>
      <w:r w:rsidRPr="006D6DF8">
        <w:rPr>
          <w:rFonts w:ascii="Times New Roman" w:eastAsia="Times New Roman" w:hAnsi="Times New Roman" w:cs="Times New Roman"/>
          <w:b/>
          <w:bCs/>
          <w:color w:val="FF0000"/>
          <w:sz w:val="26"/>
          <w:szCs w:val="26"/>
        </w:rPr>
        <w:t>5</w:t>
      </w:r>
      <w:r w:rsidR="00BF6014" w:rsidRPr="006D6DF8">
        <w:rPr>
          <w:rFonts w:ascii="Times New Roman" w:eastAsia="Times New Roman" w:hAnsi="Times New Roman" w:cs="Times New Roman"/>
          <w:b/>
          <w:bCs/>
          <w:color w:val="FF0000"/>
          <w:sz w:val="26"/>
          <w:szCs w:val="26"/>
          <w:lang w:val="vi-VN"/>
        </w:rPr>
        <w:t>/</w:t>
      </w:r>
      <w:r w:rsidR="0010640D" w:rsidRPr="006D6DF8">
        <w:rPr>
          <w:rFonts w:ascii="Times New Roman" w:eastAsia="Times New Roman" w:hAnsi="Times New Roman" w:cs="Times New Roman"/>
          <w:b/>
          <w:bCs/>
          <w:color w:val="FF0000"/>
          <w:sz w:val="26"/>
          <w:szCs w:val="26"/>
          <w:lang w:val="vi-VN"/>
        </w:rPr>
        <w:t>8</w:t>
      </w:r>
      <w:r w:rsidR="00BF6014" w:rsidRPr="006D6DF8">
        <w:rPr>
          <w:rFonts w:ascii="Times New Roman" w:eastAsia="Times New Roman" w:hAnsi="Times New Roman" w:cs="Times New Roman"/>
          <w:b/>
          <w:bCs/>
          <w:color w:val="FF0000"/>
          <w:sz w:val="26"/>
          <w:szCs w:val="26"/>
          <w:lang w:val="vi-VN"/>
        </w:rPr>
        <w:t xml:space="preserve"> đến</w:t>
      </w:r>
      <w:r w:rsidR="0010640D" w:rsidRPr="006D6DF8">
        <w:rPr>
          <w:rFonts w:ascii="Times New Roman" w:eastAsia="Times New Roman" w:hAnsi="Times New Roman" w:cs="Times New Roman"/>
          <w:b/>
          <w:bCs/>
          <w:color w:val="FF0000"/>
          <w:sz w:val="26"/>
          <w:szCs w:val="26"/>
          <w:lang w:val="vi-VN"/>
        </w:rPr>
        <w:t xml:space="preserve"> 19</w:t>
      </w:r>
      <w:r w:rsidR="00BF6014" w:rsidRPr="006D6DF8">
        <w:rPr>
          <w:rFonts w:ascii="Times New Roman" w:eastAsia="Times New Roman" w:hAnsi="Times New Roman" w:cs="Times New Roman"/>
          <w:b/>
          <w:bCs/>
          <w:color w:val="FF0000"/>
          <w:sz w:val="26"/>
          <w:szCs w:val="26"/>
          <w:lang w:val="vi-VN"/>
        </w:rPr>
        <w:t>/</w:t>
      </w:r>
      <w:r w:rsidR="0010640D" w:rsidRPr="006D6DF8">
        <w:rPr>
          <w:rFonts w:ascii="Times New Roman" w:eastAsia="Times New Roman" w:hAnsi="Times New Roman" w:cs="Times New Roman"/>
          <w:b/>
          <w:bCs/>
          <w:color w:val="FF0000"/>
          <w:sz w:val="26"/>
          <w:szCs w:val="26"/>
          <w:lang w:val="vi-VN"/>
        </w:rPr>
        <w:t>8</w:t>
      </w:r>
      <w:r w:rsidR="00BF6014" w:rsidRPr="006D6DF8">
        <w:rPr>
          <w:rFonts w:ascii="Times New Roman" w:eastAsia="Times New Roman" w:hAnsi="Times New Roman" w:cs="Times New Roman"/>
          <w:b/>
          <w:bCs/>
          <w:color w:val="FF0000"/>
          <w:sz w:val="26"/>
          <w:szCs w:val="26"/>
          <w:lang w:val="vi-VN"/>
        </w:rPr>
        <w:t>/201</w:t>
      </w:r>
      <w:r w:rsidR="0010640D" w:rsidRPr="006D6DF8">
        <w:rPr>
          <w:rFonts w:ascii="Times New Roman" w:eastAsia="Times New Roman" w:hAnsi="Times New Roman" w:cs="Times New Roman"/>
          <w:b/>
          <w:bCs/>
          <w:color w:val="FF0000"/>
          <w:sz w:val="26"/>
          <w:szCs w:val="26"/>
          <w:lang w:val="vi-VN"/>
        </w:rPr>
        <w:t>6</w:t>
      </w:r>
      <w:r>
        <w:rPr>
          <w:rFonts w:ascii="Times New Roman" w:eastAsia="Times New Roman" w:hAnsi="Times New Roman" w:cs="Times New Roman"/>
          <w:b/>
          <w:bCs/>
          <w:color w:val="FF0000"/>
          <w:sz w:val="26"/>
          <w:szCs w:val="26"/>
        </w:rPr>
        <w:t xml:space="preserve"> </w:t>
      </w:r>
      <w:proofErr w:type="spellStart"/>
      <w:r>
        <w:rPr>
          <w:rFonts w:ascii="Times New Roman" w:eastAsia="Times New Roman" w:hAnsi="Times New Roman" w:cs="Times New Roman"/>
          <w:b/>
          <w:bCs/>
          <w:color w:val="FF0000"/>
          <w:sz w:val="26"/>
          <w:szCs w:val="26"/>
        </w:rPr>
        <w:t>cho</w:t>
      </w:r>
      <w:proofErr w:type="spellEnd"/>
      <w:r>
        <w:rPr>
          <w:rFonts w:ascii="Times New Roman" w:eastAsia="Times New Roman" w:hAnsi="Times New Roman" w:cs="Times New Roman"/>
          <w:b/>
          <w:bCs/>
          <w:color w:val="FF0000"/>
          <w:sz w:val="26"/>
          <w:szCs w:val="26"/>
        </w:rPr>
        <w:t xml:space="preserve"> 4 </w:t>
      </w:r>
      <w:proofErr w:type="spellStart"/>
      <w:r>
        <w:rPr>
          <w:rFonts w:ascii="Times New Roman" w:eastAsia="Times New Roman" w:hAnsi="Times New Roman" w:cs="Times New Roman"/>
          <w:b/>
          <w:bCs/>
          <w:color w:val="FF0000"/>
          <w:sz w:val="26"/>
          <w:szCs w:val="26"/>
        </w:rPr>
        <w:t>K</w:t>
      </w:r>
      <w:r w:rsidR="00E63C72">
        <w:rPr>
          <w:rFonts w:ascii="Times New Roman" w:eastAsia="Times New Roman" w:hAnsi="Times New Roman" w:cs="Times New Roman"/>
          <w:b/>
          <w:bCs/>
          <w:color w:val="FF0000"/>
          <w:sz w:val="26"/>
          <w:szCs w:val="26"/>
        </w:rPr>
        <w:t>hoa</w:t>
      </w:r>
      <w:proofErr w:type="spellEnd"/>
      <w:r w:rsidR="00E63C72">
        <w:rPr>
          <w:rFonts w:ascii="Times New Roman" w:eastAsia="Times New Roman" w:hAnsi="Times New Roman" w:cs="Times New Roman"/>
          <w:b/>
          <w:bCs/>
          <w:color w:val="FF0000"/>
          <w:sz w:val="26"/>
          <w:szCs w:val="26"/>
        </w:rPr>
        <w:t xml:space="preserve"> </w:t>
      </w:r>
      <w:proofErr w:type="spellStart"/>
      <w:r w:rsidR="00E63C72">
        <w:rPr>
          <w:rFonts w:ascii="Times New Roman" w:eastAsia="Times New Roman" w:hAnsi="Times New Roman" w:cs="Times New Roman"/>
          <w:b/>
          <w:bCs/>
          <w:color w:val="FF0000"/>
          <w:sz w:val="26"/>
          <w:szCs w:val="26"/>
        </w:rPr>
        <w:t>tổ</w:t>
      </w:r>
      <w:proofErr w:type="spellEnd"/>
      <w:r w:rsidR="00E63C72">
        <w:rPr>
          <w:rFonts w:ascii="Times New Roman" w:eastAsia="Times New Roman" w:hAnsi="Times New Roman" w:cs="Times New Roman"/>
          <w:b/>
          <w:bCs/>
          <w:color w:val="FF0000"/>
          <w:sz w:val="26"/>
          <w:szCs w:val="26"/>
        </w:rPr>
        <w:t xml:space="preserve"> </w:t>
      </w:r>
      <w:proofErr w:type="spellStart"/>
      <w:r w:rsidR="00E63C72">
        <w:rPr>
          <w:rFonts w:ascii="Times New Roman" w:eastAsia="Times New Roman" w:hAnsi="Times New Roman" w:cs="Times New Roman"/>
          <w:b/>
          <w:bCs/>
          <w:color w:val="FF0000"/>
          <w:sz w:val="26"/>
          <w:szCs w:val="26"/>
        </w:rPr>
        <w:t>chức</w:t>
      </w:r>
      <w:proofErr w:type="spellEnd"/>
      <w:r w:rsidR="00E63C72">
        <w:rPr>
          <w:rFonts w:ascii="Times New Roman" w:eastAsia="Times New Roman" w:hAnsi="Times New Roman" w:cs="Times New Roman"/>
          <w:b/>
          <w:bCs/>
          <w:color w:val="FF0000"/>
          <w:sz w:val="26"/>
          <w:szCs w:val="26"/>
        </w:rPr>
        <w:t xml:space="preserve"> </w:t>
      </w:r>
      <w:proofErr w:type="spellStart"/>
      <w:r w:rsidR="00E63C72">
        <w:rPr>
          <w:rFonts w:ascii="Times New Roman" w:eastAsia="Times New Roman" w:hAnsi="Times New Roman" w:cs="Times New Roman"/>
          <w:b/>
          <w:bCs/>
          <w:color w:val="FF0000"/>
          <w:sz w:val="26"/>
          <w:szCs w:val="26"/>
        </w:rPr>
        <w:t>ngày</w:t>
      </w:r>
      <w:proofErr w:type="spellEnd"/>
      <w:r w:rsidR="00E63C72">
        <w:rPr>
          <w:rFonts w:ascii="Times New Roman" w:eastAsia="Times New Roman" w:hAnsi="Times New Roman" w:cs="Times New Roman"/>
          <w:b/>
          <w:bCs/>
          <w:color w:val="FF0000"/>
          <w:sz w:val="26"/>
          <w:szCs w:val="26"/>
        </w:rPr>
        <w:t xml:space="preserve"> 20-</w:t>
      </w:r>
      <w:r w:rsidRPr="006D6DF8">
        <w:rPr>
          <w:rFonts w:ascii="Times New Roman" w:eastAsia="Times New Roman" w:hAnsi="Times New Roman" w:cs="Times New Roman"/>
          <w:b/>
          <w:bCs/>
          <w:color w:val="FF0000"/>
          <w:sz w:val="26"/>
          <w:szCs w:val="26"/>
        </w:rPr>
        <w:t>21/8/2016</w:t>
      </w:r>
      <w:r w:rsidR="00BF6014" w:rsidRPr="006D6DF8">
        <w:rPr>
          <w:rFonts w:ascii="Times New Roman" w:eastAsia="Times New Roman" w:hAnsi="Times New Roman" w:cs="Times New Roman"/>
          <w:b/>
          <w:bCs/>
          <w:sz w:val="26"/>
          <w:szCs w:val="26"/>
          <w:lang w:val="vi-VN"/>
        </w:rPr>
        <w:t xml:space="preserve"> </w:t>
      </w:r>
      <w:r w:rsidRPr="00E63C72">
        <w:rPr>
          <w:rFonts w:ascii="Times New Roman" w:eastAsia="Times New Roman" w:hAnsi="Times New Roman" w:cs="Times New Roman"/>
          <w:b/>
          <w:color w:val="FF0000"/>
          <w:sz w:val="26"/>
          <w:szCs w:val="26"/>
          <w:lang w:val="vi-VN"/>
        </w:rPr>
        <w:t>(</w:t>
      </w:r>
      <w:proofErr w:type="spellStart"/>
      <w:r w:rsidRPr="00E63C72">
        <w:rPr>
          <w:rFonts w:ascii="Times New Roman" w:eastAsia="Times New Roman" w:hAnsi="Times New Roman" w:cs="Times New Roman"/>
          <w:b/>
          <w:color w:val="FF0000"/>
          <w:sz w:val="26"/>
          <w:szCs w:val="26"/>
        </w:rPr>
        <w:t>Sáng</w:t>
      </w:r>
      <w:proofErr w:type="spellEnd"/>
      <w:r w:rsidRPr="00E63C72">
        <w:rPr>
          <w:rFonts w:ascii="Times New Roman" w:eastAsia="Times New Roman" w:hAnsi="Times New Roman" w:cs="Times New Roman"/>
          <w:b/>
          <w:color w:val="FF0000"/>
          <w:sz w:val="26"/>
          <w:szCs w:val="26"/>
        </w:rPr>
        <w:t xml:space="preserve"> 8h30 – 11h30; </w:t>
      </w:r>
      <w:proofErr w:type="spellStart"/>
      <w:r w:rsidRPr="00E63C72">
        <w:rPr>
          <w:rFonts w:ascii="Times New Roman" w:eastAsia="Times New Roman" w:hAnsi="Times New Roman" w:cs="Times New Roman"/>
          <w:b/>
          <w:color w:val="FF0000"/>
          <w:sz w:val="26"/>
          <w:szCs w:val="26"/>
        </w:rPr>
        <w:t>chiều</w:t>
      </w:r>
      <w:proofErr w:type="spellEnd"/>
      <w:r w:rsidRPr="00E63C72">
        <w:rPr>
          <w:rFonts w:ascii="Times New Roman" w:eastAsia="Times New Roman" w:hAnsi="Times New Roman" w:cs="Times New Roman"/>
          <w:b/>
          <w:color w:val="FF0000"/>
          <w:sz w:val="26"/>
          <w:szCs w:val="26"/>
        </w:rPr>
        <w:t xml:space="preserve"> 13h30 – 15h30</w:t>
      </w:r>
      <w:r w:rsidR="00BF6014" w:rsidRPr="00E63C72">
        <w:rPr>
          <w:rFonts w:ascii="Times New Roman" w:eastAsia="Times New Roman" w:hAnsi="Times New Roman" w:cs="Times New Roman"/>
          <w:b/>
          <w:color w:val="FF0000"/>
          <w:sz w:val="26"/>
          <w:szCs w:val="26"/>
          <w:lang w:val="vi-VN"/>
        </w:rPr>
        <w:t>).</w:t>
      </w:r>
      <w:r w:rsidR="00BF6014" w:rsidRPr="00E63C72">
        <w:rPr>
          <w:rFonts w:ascii="Times New Roman" w:eastAsia="Times New Roman" w:hAnsi="Times New Roman" w:cs="Times New Roman"/>
          <w:color w:val="FF0000"/>
          <w:sz w:val="26"/>
          <w:szCs w:val="26"/>
          <w:lang w:val="vi-VN"/>
        </w:rPr>
        <w:t> </w:t>
      </w:r>
    </w:p>
    <w:p w:rsidR="00E63C72" w:rsidRPr="00E63C72" w:rsidRDefault="006D6DF8" w:rsidP="00E63C72">
      <w:pPr>
        <w:pStyle w:val="ListParagraph"/>
        <w:numPr>
          <w:ilvl w:val="0"/>
          <w:numId w:val="11"/>
        </w:numPr>
        <w:spacing w:after="0"/>
        <w:jc w:val="both"/>
        <w:rPr>
          <w:rFonts w:ascii="Times New Roman" w:eastAsia="Times New Roman" w:hAnsi="Times New Roman" w:cs="Times New Roman"/>
          <w:sz w:val="26"/>
          <w:szCs w:val="26"/>
          <w:lang w:val="vi-VN"/>
        </w:rPr>
      </w:pPr>
      <w:r>
        <w:rPr>
          <w:rFonts w:ascii="Times New Roman" w:eastAsia="Times New Roman" w:hAnsi="Times New Roman" w:cs="Times New Roman"/>
          <w:b/>
          <w:bCs/>
          <w:color w:val="FF0000"/>
          <w:sz w:val="26"/>
          <w:szCs w:val="26"/>
        </w:rPr>
        <w:t xml:space="preserve">22/8 </w:t>
      </w:r>
      <w:proofErr w:type="spellStart"/>
      <w:r>
        <w:rPr>
          <w:rFonts w:ascii="Times New Roman" w:eastAsia="Times New Roman" w:hAnsi="Times New Roman" w:cs="Times New Roman"/>
          <w:b/>
          <w:bCs/>
          <w:color w:val="FF0000"/>
          <w:sz w:val="26"/>
          <w:szCs w:val="26"/>
        </w:rPr>
        <w:t>đến</w:t>
      </w:r>
      <w:proofErr w:type="spellEnd"/>
      <w:r>
        <w:rPr>
          <w:rFonts w:ascii="Times New Roman" w:eastAsia="Times New Roman" w:hAnsi="Times New Roman" w:cs="Times New Roman"/>
          <w:b/>
          <w:bCs/>
          <w:color w:val="FF0000"/>
          <w:sz w:val="26"/>
          <w:szCs w:val="26"/>
        </w:rPr>
        <w:t xml:space="preserve"> 26/8/2016 </w:t>
      </w:r>
      <w:proofErr w:type="spellStart"/>
      <w:r>
        <w:rPr>
          <w:rFonts w:ascii="Times New Roman" w:eastAsia="Times New Roman" w:hAnsi="Times New Roman" w:cs="Times New Roman"/>
          <w:b/>
          <w:bCs/>
          <w:color w:val="FF0000"/>
          <w:sz w:val="26"/>
          <w:szCs w:val="26"/>
        </w:rPr>
        <w:t>cho</w:t>
      </w:r>
      <w:proofErr w:type="spellEnd"/>
      <w:r>
        <w:rPr>
          <w:rFonts w:ascii="Times New Roman" w:eastAsia="Times New Roman" w:hAnsi="Times New Roman" w:cs="Times New Roman"/>
          <w:b/>
          <w:bCs/>
          <w:color w:val="FF0000"/>
          <w:sz w:val="26"/>
          <w:szCs w:val="26"/>
        </w:rPr>
        <w:t xml:space="preserve"> 4 </w:t>
      </w:r>
      <w:proofErr w:type="spellStart"/>
      <w:r>
        <w:rPr>
          <w:rFonts w:ascii="Times New Roman" w:eastAsia="Times New Roman" w:hAnsi="Times New Roman" w:cs="Times New Roman"/>
          <w:b/>
          <w:bCs/>
          <w:color w:val="FF0000"/>
          <w:sz w:val="26"/>
          <w:szCs w:val="26"/>
        </w:rPr>
        <w:t>Khoa</w:t>
      </w:r>
      <w:proofErr w:type="spellEnd"/>
      <w:r w:rsidR="00E63C72">
        <w:rPr>
          <w:rFonts w:ascii="Times New Roman" w:eastAsia="Times New Roman" w:hAnsi="Times New Roman" w:cs="Times New Roman"/>
          <w:b/>
          <w:bCs/>
          <w:color w:val="FF0000"/>
          <w:sz w:val="26"/>
          <w:szCs w:val="26"/>
        </w:rPr>
        <w:t xml:space="preserve"> </w:t>
      </w:r>
      <w:proofErr w:type="spellStart"/>
      <w:r w:rsidR="00E63C72">
        <w:rPr>
          <w:rFonts w:ascii="Times New Roman" w:eastAsia="Times New Roman" w:hAnsi="Times New Roman" w:cs="Times New Roman"/>
          <w:b/>
          <w:bCs/>
          <w:color w:val="FF0000"/>
          <w:sz w:val="26"/>
          <w:szCs w:val="26"/>
        </w:rPr>
        <w:t>tổ</w:t>
      </w:r>
      <w:proofErr w:type="spellEnd"/>
      <w:r w:rsidR="00E63C72">
        <w:rPr>
          <w:rFonts w:ascii="Times New Roman" w:eastAsia="Times New Roman" w:hAnsi="Times New Roman" w:cs="Times New Roman"/>
          <w:b/>
          <w:bCs/>
          <w:color w:val="FF0000"/>
          <w:sz w:val="26"/>
          <w:szCs w:val="26"/>
        </w:rPr>
        <w:t xml:space="preserve"> </w:t>
      </w:r>
      <w:proofErr w:type="spellStart"/>
      <w:r w:rsidR="00E63C72">
        <w:rPr>
          <w:rFonts w:ascii="Times New Roman" w:eastAsia="Times New Roman" w:hAnsi="Times New Roman" w:cs="Times New Roman"/>
          <w:b/>
          <w:bCs/>
          <w:color w:val="FF0000"/>
          <w:sz w:val="26"/>
          <w:szCs w:val="26"/>
        </w:rPr>
        <w:t>chức</w:t>
      </w:r>
      <w:proofErr w:type="spellEnd"/>
      <w:r w:rsidR="00E63C72">
        <w:rPr>
          <w:rFonts w:ascii="Times New Roman" w:eastAsia="Times New Roman" w:hAnsi="Times New Roman" w:cs="Times New Roman"/>
          <w:b/>
          <w:bCs/>
          <w:color w:val="FF0000"/>
          <w:sz w:val="26"/>
          <w:szCs w:val="26"/>
        </w:rPr>
        <w:t xml:space="preserve"> </w:t>
      </w:r>
      <w:proofErr w:type="spellStart"/>
      <w:r w:rsidR="00E63C72">
        <w:rPr>
          <w:rFonts w:ascii="Times New Roman" w:eastAsia="Times New Roman" w:hAnsi="Times New Roman" w:cs="Times New Roman"/>
          <w:b/>
          <w:bCs/>
          <w:color w:val="FF0000"/>
          <w:sz w:val="26"/>
          <w:szCs w:val="26"/>
        </w:rPr>
        <w:t>ngày</w:t>
      </w:r>
      <w:proofErr w:type="spellEnd"/>
      <w:r w:rsidR="00E63C72">
        <w:rPr>
          <w:rFonts w:ascii="Times New Roman" w:eastAsia="Times New Roman" w:hAnsi="Times New Roman" w:cs="Times New Roman"/>
          <w:b/>
          <w:bCs/>
          <w:color w:val="FF0000"/>
          <w:sz w:val="26"/>
          <w:szCs w:val="26"/>
        </w:rPr>
        <w:t xml:space="preserve"> 27-28/8/2016 (</w:t>
      </w:r>
      <w:proofErr w:type="spellStart"/>
      <w:r w:rsidR="00E63C72">
        <w:rPr>
          <w:rFonts w:ascii="Times New Roman" w:eastAsia="Times New Roman" w:hAnsi="Times New Roman" w:cs="Times New Roman"/>
          <w:b/>
          <w:bCs/>
          <w:color w:val="FF0000"/>
          <w:sz w:val="26"/>
          <w:szCs w:val="26"/>
        </w:rPr>
        <w:t>Sáng</w:t>
      </w:r>
      <w:proofErr w:type="spellEnd"/>
      <w:r w:rsidR="00E63C72">
        <w:rPr>
          <w:rFonts w:ascii="Times New Roman" w:eastAsia="Times New Roman" w:hAnsi="Times New Roman" w:cs="Times New Roman"/>
          <w:b/>
          <w:bCs/>
          <w:color w:val="FF0000"/>
          <w:sz w:val="26"/>
          <w:szCs w:val="26"/>
        </w:rPr>
        <w:t xml:space="preserve"> 8h30 – 11h30; </w:t>
      </w:r>
      <w:proofErr w:type="spellStart"/>
      <w:r w:rsidR="00E63C72">
        <w:rPr>
          <w:rFonts w:ascii="Times New Roman" w:eastAsia="Times New Roman" w:hAnsi="Times New Roman" w:cs="Times New Roman"/>
          <w:b/>
          <w:bCs/>
          <w:color w:val="FF0000"/>
          <w:sz w:val="26"/>
          <w:szCs w:val="26"/>
        </w:rPr>
        <w:t>chiều</w:t>
      </w:r>
      <w:proofErr w:type="spellEnd"/>
      <w:r w:rsidR="00E63C72">
        <w:rPr>
          <w:rFonts w:ascii="Times New Roman" w:eastAsia="Times New Roman" w:hAnsi="Times New Roman" w:cs="Times New Roman"/>
          <w:b/>
          <w:bCs/>
          <w:color w:val="FF0000"/>
          <w:sz w:val="26"/>
          <w:szCs w:val="26"/>
        </w:rPr>
        <w:t xml:space="preserve"> 13h30 – 15h30).</w:t>
      </w:r>
    </w:p>
    <w:p w:rsidR="005055DE" w:rsidRPr="00FF1716" w:rsidRDefault="005055DE" w:rsidP="005055DE">
      <w:pPr>
        <w:spacing w:after="0" w:line="240" w:lineRule="auto"/>
        <w:jc w:val="both"/>
        <w:rPr>
          <w:rFonts w:ascii="Times New Roman" w:eastAsia="Times New Roman" w:hAnsi="Times New Roman" w:cs="Times New Roman"/>
          <w:sz w:val="26"/>
          <w:szCs w:val="26"/>
          <w:lang w:val="vi-VN"/>
        </w:rPr>
      </w:pPr>
    </w:p>
    <w:p w:rsidR="005943EA" w:rsidRPr="00FF1716" w:rsidRDefault="00F220E9" w:rsidP="00D65AED">
      <w:pPr>
        <w:spacing w:after="0"/>
        <w:jc w:val="both"/>
        <w:rPr>
          <w:rFonts w:ascii="Times New Roman" w:eastAsia="Times New Roman" w:hAnsi="Times New Roman" w:cs="Times New Roman"/>
          <w:sz w:val="26"/>
          <w:szCs w:val="26"/>
          <w:lang w:val="vi-VN"/>
        </w:rPr>
      </w:pPr>
      <w:r w:rsidRPr="00FF1716">
        <w:rPr>
          <w:rFonts w:ascii="Times New Roman" w:eastAsia="Times New Roman" w:hAnsi="Times New Roman" w:cs="Times New Roman"/>
          <w:b/>
          <w:bCs/>
          <w:sz w:val="26"/>
          <w:szCs w:val="26"/>
          <w:lang w:val="vi-VN"/>
        </w:rPr>
        <w:t>4</w:t>
      </w:r>
      <w:r w:rsidR="00D65AED" w:rsidRPr="00FF1716">
        <w:rPr>
          <w:rFonts w:ascii="Times New Roman" w:eastAsia="Times New Roman" w:hAnsi="Times New Roman" w:cs="Times New Roman"/>
          <w:b/>
          <w:bCs/>
          <w:sz w:val="26"/>
          <w:szCs w:val="26"/>
          <w:lang w:val="vi-VN"/>
        </w:rPr>
        <w:t xml:space="preserve">. </w:t>
      </w:r>
      <w:r w:rsidR="00BF6014" w:rsidRPr="00FF1716">
        <w:rPr>
          <w:rFonts w:ascii="Times New Roman" w:eastAsia="Times New Roman" w:hAnsi="Times New Roman" w:cs="Times New Roman"/>
          <w:b/>
          <w:bCs/>
          <w:sz w:val="26"/>
          <w:szCs w:val="26"/>
          <w:lang w:val="vi-VN"/>
        </w:rPr>
        <w:t>Quy trình nhận lễ phục:</w:t>
      </w:r>
    </w:p>
    <w:p w:rsidR="005943EA" w:rsidRPr="00FF1716" w:rsidRDefault="00BF6014" w:rsidP="00003C83">
      <w:pPr>
        <w:pStyle w:val="ListParagraph"/>
        <w:numPr>
          <w:ilvl w:val="0"/>
          <w:numId w:val="2"/>
        </w:numPr>
        <w:spacing w:after="0"/>
        <w:jc w:val="both"/>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t xml:space="preserve">Sinh viên xuất trình biên nhận đã đóng </w:t>
      </w:r>
      <w:r w:rsidR="00AD216F" w:rsidRPr="00FF1716">
        <w:rPr>
          <w:rFonts w:ascii="Times New Roman" w:eastAsia="Times New Roman" w:hAnsi="Times New Roman" w:cs="Times New Roman"/>
          <w:sz w:val="26"/>
          <w:szCs w:val="26"/>
          <w:lang w:val="vi-VN"/>
        </w:rPr>
        <w:t>tiền</w:t>
      </w:r>
      <w:r w:rsidRPr="00FF1716">
        <w:rPr>
          <w:rFonts w:ascii="Times New Roman" w:eastAsia="Times New Roman" w:hAnsi="Times New Roman" w:cs="Times New Roman"/>
          <w:sz w:val="26"/>
          <w:szCs w:val="26"/>
          <w:lang w:val="vi-VN"/>
        </w:rPr>
        <w:t xml:space="preserve"> thuê lễ phục và nhận lễ phục (Phòng CTSV sẽ tạm </w:t>
      </w:r>
      <w:r w:rsidR="005943EA" w:rsidRPr="00FF1716">
        <w:rPr>
          <w:rFonts w:ascii="Times New Roman" w:eastAsia="Times New Roman" w:hAnsi="Times New Roman" w:cs="Times New Roman"/>
          <w:sz w:val="26"/>
          <w:szCs w:val="26"/>
          <w:lang w:val="vi-VN"/>
        </w:rPr>
        <w:t>giữ biên nhận của sinh viên)</w:t>
      </w:r>
    </w:p>
    <w:p w:rsidR="005055DE" w:rsidRPr="00FF1716" w:rsidRDefault="00BF6014" w:rsidP="00003C83">
      <w:pPr>
        <w:pStyle w:val="ListParagraph"/>
        <w:numPr>
          <w:ilvl w:val="0"/>
          <w:numId w:val="2"/>
        </w:numPr>
        <w:spacing w:after="0"/>
        <w:jc w:val="both"/>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lastRenderedPageBreak/>
        <w:t xml:space="preserve">Sinh viên trả lễ phục, nhận lại biên nhận và liên hệ Phòng KH-TC nhận lại tiền thế chân </w:t>
      </w:r>
      <w:r w:rsidR="004F0C71" w:rsidRPr="00FF1716">
        <w:rPr>
          <w:rFonts w:ascii="Times New Roman" w:eastAsia="Times New Roman" w:hAnsi="Times New Roman" w:cs="Times New Roman"/>
          <w:sz w:val="26"/>
          <w:szCs w:val="26"/>
          <w:lang w:val="vi-VN"/>
        </w:rPr>
        <w:t>trong thời gian quy định sau:</w:t>
      </w:r>
    </w:p>
    <w:p w:rsidR="00BF6014" w:rsidRPr="00FF1716" w:rsidRDefault="00BF6014" w:rsidP="005055DE">
      <w:pPr>
        <w:pStyle w:val="ListParagraph"/>
        <w:spacing w:after="0" w:line="240" w:lineRule="auto"/>
        <w:jc w:val="both"/>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t> </w:t>
      </w:r>
    </w:p>
    <w:tbl>
      <w:tblPr>
        <w:tblStyle w:val="TableGrid"/>
        <w:tblW w:w="10080" w:type="dxa"/>
        <w:tblInd w:w="-252" w:type="dxa"/>
        <w:tblLook w:val="04A0"/>
      </w:tblPr>
      <w:tblGrid>
        <w:gridCol w:w="3240"/>
        <w:gridCol w:w="3510"/>
        <w:gridCol w:w="3330"/>
      </w:tblGrid>
      <w:tr w:rsidR="00003C83" w:rsidRPr="00FF1716" w:rsidTr="00003C83">
        <w:tc>
          <w:tcPr>
            <w:tcW w:w="3240" w:type="dxa"/>
          </w:tcPr>
          <w:p w:rsidR="004F0C71" w:rsidRPr="00FF1716" w:rsidRDefault="004F0C71" w:rsidP="0010640D">
            <w:pPr>
              <w:jc w:val="center"/>
              <w:rPr>
                <w:rFonts w:ascii="Times New Roman" w:eastAsia="Times New Roman" w:hAnsi="Times New Roman" w:cs="Times New Roman"/>
                <w:b/>
                <w:sz w:val="26"/>
                <w:szCs w:val="26"/>
                <w:lang w:val="vi-VN"/>
              </w:rPr>
            </w:pPr>
            <w:r w:rsidRPr="00FF1716">
              <w:rPr>
                <w:rFonts w:ascii="Times New Roman" w:eastAsia="Times New Roman" w:hAnsi="Times New Roman" w:cs="Times New Roman"/>
                <w:b/>
                <w:sz w:val="26"/>
                <w:szCs w:val="26"/>
                <w:lang w:val="vi-VN"/>
              </w:rPr>
              <w:t>Khoa</w:t>
            </w:r>
          </w:p>
        </w:tc>
        <w:tc>
          <w:tcPr>
            <w:tcW w:w="3510" w:type="dxa"/>
          </w:tcPr>
          <w:p w:rsidR="004F0C71" w:rsidRPr="00FF1716" w:rsidRDefault="004F0C71" w:rsidP="0010640D">
            <w:pPr>
              <w:jc w:val="center"/>
              <w:rPr>
                <w:rFonts w:ascii="Times New Roman" w:eastAsia="Times New Roman" w:hAnsi="Times New Roman" w:cs="Times New Roman"/>
                <w:b/>
                <w:sz w:val="26"/>
                <w:szCs w:val="26"/>
                <w:lang w:val="vi-VN"/>
              </w:rPr>
            </w:pPr>
            <w:r w:rsidRPr="00FF1716">
              <w:rPr>
                <w:rFonts w:ascii="Times New Roman" w:eastAsia="Times New Roman" w:hAnsi="Times New Roman" w:cs="Times New Roman"/>
                <w:b/>
                <w:sz w:val="26"/>
                <w:szCs w:val="26"/>
                <w:lang w:val="vi-VN"/>
              </w:rPr>
              <w:t>Nhận lễ phục</w:t>
            </w:r>
          </w:p>
        </w:tc>
        <w:tc>
          <w:tcPr>
            <w:tcW w:w="3330" w:type="dxa"/>
          </w:tcPr>
          <w:p w:rsidR="004F0C71" w:rsidRPr="005D574F" w:rsidRDefault="004F0C71" w:rsidP="0010640D">
            <w:pPr>
              <w:jc w:val="center"/>
              <w:rPr>
                <w:rFonts w:ascii="Times New Roman" w:eastAsia="Times New Roman" w:hAnsi="Times New Roman" w:cs="Times New Roman"/>
                <w:b/>
                <w:sz w:val="26"/>
                <w:szCs w:val="26"/>
              </w:rPr>
            </w:pPr>
            <w:r w:rsidRPr="00FF1716">
              <w:rPr>
                <w:rFonts w:ascii="Times New Roman" w:eastAsia="Times New Roman" w:hAnsi="Times New Roman" w:cs="Times New Roman"/>
                <w:b/>
                <w:sz w:val="26"/>
                <w:szCs w:val="26"/>
                <w:lang w:val="vi-VN"/>
              </w:rPr>
              <w:t>Trả lễ phục</w:t>
            </w:r>
            <w:r w:rsidR="005D574F">
              <w:rPr>
                <w:rFonts w:ascii="Times New Roman" w:eastAsia="Times New Roman" w:hAnsi="Times New Roman" w:cs="Times New Roman"/>
                <w:b/>
                <w:sz w:val="26"/>
                <w:szCs w:val="26"/>
              </w:rPr>
              <w:t>/</w:t>
            </w:r>
            <w:proofErr w:type="spellStart"/>
            <w:r w:rsidR="005D574F">
              <w:rPr>
                <w:rFonts w:ascii="Times New Roman" w:eastAsia="Times New Roman" w:hAnsi="Times New Roman" w:cs="Times New Roman"/>
                <w:b/>
                <w:sz w:val="26"/>
                <w:szCs w:val="26"/>
              </w:rPr>
              <w:t>Nhận</w:t>
            </w:r>
            <w:proofErr w:type="spellEnd"/>
            <w:r w:rsidR="005D574F">
              <w:rPr>
                <w:rFonts w:ascii="Times New Roman" w:eastAsia="Times New Roman" w:hAnsi="Times New Roman" w:cs="Times New Roman"/>
                <w:b/>
                <w:sz w:val="26"/>
                <w:szCs w:val="26"/>
              </w:rPr>
              <w:t xml:space="preserve"> </w:t>
            </w:r>
            <w:proofErr w:type="spellStart"/>
            <w:r w:rsidR="005D574F">
              <w:rPr>
                <w:rFonts w:ascii="Times New Roman" w:eastAsia="Times New Roman" w:hAnsi="Times New Roman" w:cs="Times New Roman"/>
                <w:b/>
                <w:sz w:val="26"/>
                <w:szCs w:val="26"/>
              </w:rPr>
              <w:t>lại</w:t>
            </w:r>
            <w:proofErr w:type="spellEnd"/>
            <w:r w:rsidR="005D574F">
              <w:rPr>
                <w:rFonts w:ascii="Times New Roman" w:eastAsia="Times New Roman" w:hAnsi="Times New Roman" w:cs="Times New Roman"/>
                <w:b/>
                <w:sz w:val="26"/>
                <w:szCs w:val="26"/>
              </w:rPr>
              <w:t xml:space="preserve"> </w:t>
            </w:r>
            <w:proofErr w:type="spellStart"/>
            <w:r w:rsidR="005D574F">
              <w:rPr>
                <w:rFonts w:ascii="Times New Roman" w:eastAsia="Times New Roman" w:hAnsi="Times New Roman" w:cs="Times New Roman"/>
                <w:b/>
                <w:sz w:val="26"/>
                <w:szCs w:val="26"/>
              </w:rPr>
              <w:t>tiền</w:t>
            </w:r>
            <w:proofErr w:type="spellEnd"/>
            <w:r w:rsidR="005D574F">
              <w:rPr>
                <w:rFonts w:ascii="Times New Roman" w:eastAsia="Times New Roman" w:hAnsi="Times New Roman" w:cs="Times New Roman"/>
                <w:b/>
                <w:sz w:val="26"/>
                <w:szCs w:val="26"/>
              </w:rPr>
              <w:t xml:space="preserve"> </w:t>
            </w:r>
            <w:proofErr w:type="spellStart"/>
            <w:r w:rsidR="005D574F">
              <w:rPr>
                <w:rFonts w:ascii="Times New Roman" w:eastAsia="Times New Roman" w:hAnsi="Times New Roman" w:cs="Times New Roman"/>
                <w:b/>
                <w:sz w:val="26"/>
                <w:szCs w:val="26"/>
              </w:rPr>
              <w:t>thế</w:t>
            </w:r>
            <w:proofErr w:type="spellEnd"/>
            <w:r w:rsidR="005D574F">
              <w:rPr>
                <w:rFonts w:ascii="Times New Roman" w:eastAsia="Times New Roman" w:hAnsi="Times New Roman" w:cs="Times New Roman"/>
                <w:b/>
                <w:sz w:val="26"/>
                <w:szCs w:val="26"/>
              </w:rPr>
              <w:t xml:space="preserve"> </w:t>
            </w:r>
            <w:proofErr w:type="spellStart"/>
            <w:r w:rsidR="005D574F">
              <w:rPr>
                <w:rFonts w:ascii="Times New Roman" w:eastAsia="Times New Roman" w:hAnsi="Times New Roman" w:cs="Times New Roman"/>
                <w:b/>
                <w:sz w:val="26"/>
                <w:szCs w:val="26"/>
              </w:rPr>
              <w:t>chân</w:t>
            </w:r>
            <w:proofErr w:type="spellEnd"/>
          </w:p>
        </w:tc>
      </w:tr>
      <w:tr w:rsidR="00003C83" w:rsidRPr="00FF1716" w:rsidTr="00003C83">
        <w:tc>
          <w:tcPr>
            <w:tcW w:w="3240" w:type="dxa"/>
          </w:tcPr>
          <w:p w:rsidR="004F0C71" w:rsidRPr="00FF1716" w:rsidRDefault="004F0C71" w:rsidP="00DF21CB">
            <w:pPr>
              <w:spacing w:before="100" w:beforeAutospacing="1" w:after="100" w:afterAutospacing="1"/>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t xml:space="preserve">Khoa </w:t>
            </w:r>
            <w:r w:rsidR="0010640D" w:rsidRPr="00FF1716">
              <w:rPr>
                <w:rFonts w:ascii="Times New Roman" w:eastAsia="Times New Roman" w:hAnsi="Times New Roman" w:cs="Times New Roman"/>
                <w:sz w:val="26"/>
                <w:szCs w:val="26"/>
                <w:lang w:val="vi-VN"/>
              </w:rPr>
              <w:t>Kinh tế đối ngoại</w:t>
            </w:r>
          </w:p>
        </w:tc>
        <w:tc>
          <w:tcPr>
            <w:tcW w:w="3510" w:type="dxa"/>
          </w:tcPr>
          <w:p w:rsidR="004F0C71" w:rsidRPr="00FF1716" w:rsidRDefault="004F0C71">
            <w:pPr>
              <w:rPr>
                <w:rFonts w:ascii="Times New Roman" w:eastAsia="Times New Roman" w:hAnsi="Times New Roman" w:cs="Times New Roman"/>
                <w:sz w:val="26"/>
                <w:szCs w:val="26"/>
              </w:rPr>
            </w:pPr>
            <w:r w:rsidRPr="00FF1716">
              <w:rPr>
                <w:rFonts w:ascii="Times New Roman" w:eastAsia="Times New Roman" w:hAnsi="Times New Roman" w:cs="Times New Roman"/>
                <w:sz w:val="26"/>
                <w:szCs w:val="26"/>
                <w:lang w:val="vi-VN"/>
              </w:rPr>
              <w:t>13h30-16h</w:t>
            </w:r>
            <w:r w:rsidR="00364AB3" w:rsidRPr="00FF1716">
              <w:rPr>
                <w:rFonts w:ascii="Times New Roman" w:eastAsia="Times New Roman" w:hAnsi="Times New Roman" w:cs="Times New Roman"/>
                <w:sz w:val="26"/>
                <w:szCs w:val="26"/>
                <w:lang w:val="vi-VN"/>
              </w:rPr>
              <w:t>00</w:t>
            </w:r>
            <w:r w:rsidR="00FF1716">
              <w:rPr>
                <w:rFonts w:ascii="Times New Roman" w:eastAsia="Times New Roman" w:hAnsi="Times New Roman" w:cs="Times New Roman"/>
                <w:sz w:val="26"/>
                <w:szCs w:val="26"/>
                <w:lang w:val="vi-VN"/>
              </w:rPr>
              <w:t xml:space="preserve"> ngày </w:t>
            </w:r>
            <w:r w:rsidR="00FF1716">
              <w:rPr>
                <w:rFonts w:ascii="Times New Roman" w:eastAsia="Times New Roman" w:hAnsi="Times New Roman" w:cs="Times New Roman"/>
                <w:sz w:val="26"/>
                <w:szCs w:val="26"/>
              </w:rPr>
              <w:t>19</w:t>
            </w:r>
            <w:r w:rsidR="00FF1716">
              <w:rPr>
                <w:rFonts w:ascii="Times New Roman" w:eastAsia="Times New Roman" w:hAnsi="Times New Roman" w:cs="Times New Roman"/>
                <w:sz w:val="26"/>
                <w:szCs w:val="26"/>
                <w:lang w:val="vi-VN"/>
              </w:rPr>
              <w:t>/0</w:t>
            </w:r>
            <w:r w:rsidR="00FF1716">
              <w:rPr>
                <w:rFonts w:ascii="Times New Roman" w:eastAsia="Times New Roman" w:hAnsi="Times New Roman" w:cs="Times New Roman"/>
                <w:sz w:val="26"/>
                <w:szCs w:val="26"/>
              </w:rPr>
              <w:t>8</w:t>
            </w:r>
            <w:r w:rsidRPr="00FF1716">
              <w:rPr>
                <w:rFonts w:ascii="Times New Roman" w:eastAsia="Times New Roman" w:hAnsi="Times New Roman" w:cs="Times New Roman"/>
                <w:sz w:val="26"/>
                <w:szCs w:val="26"/>
                <w:lang w:val="vi-VN"/>
              </w:rPr>
              <w:t>/201</w:t>
            </w:r>
            <w:r w:rsidR="00FF1716">
              <w:rPr>
                <w:rFonts w:ascii="Times New Roman" w:eastAsia="Times New Roman" w:hAnsi="Times New Roman" w:cs="Times New Roman"/>
                <w:sz w:val="26"/>
                <w:szCs w:val="26"/>
              </w:rPr>
              <w:t>6</w:t>
            </w:r>
          </w:p>
        </w:tc>
        <w:tc>
          <w:tcPr>
            <w:tcW w:w="3330" w:type="dxa"/>
          </w:tcPr>
          <w:p w:rsidR="004F0C71" w:rsidRPr="005F131D" w:rsidRDefault="00F66ED8">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0</w:t>
            </w:r>
            <w:r w:rsidR="004F0C71" w:rsidRPr="00FF1716">
              <w:rPr>
                <w:rFonts w:ascii="Times New Roman" w:eastAsia="Times New Roman" w:hAnsi="Times New Roman" w:cs="Times New Roman"/>
                <w:sz w:val="26"/>
                <w:szCs w:val="26"/>
                <w:lang w:val="vi-VN"/>
              </w:rPr>
              <w:t>h</w:t>
            </w:r>
            <w:r>
              <w:rPr>
                <w:rFonts w:ascii="Times New Roman" w:eastAsia="Times New Roman" w:hAnsi="Times New Roman" w:cs="Times New Roman"/>
                <w:sz w:val="26"/>
                <w:szCs w:val="26"/>
              </w:rPr>
              <w:t>3</w:t>
            </w:r>
            <w:r w:rsidR="00364AB3" w:rsidRPr="00FF1716">
              <w:rPr>
                <w:rFonts w:ascii="Times New Roman" w:eastAsia="Times New Roman" w:hAnsi="Times New Roman" w:cs="Times New Roman"/>
                <w:sz w:val="26"/>
                <w:szCs w:val="26"/>
                <w:lang w:val="vi-VN"/>
              </w:rPr>
              <w:t>0</w:t>
            </w:r>
            <w:r w:rsidR="0060569F">
              <w:rPr>
                <w:rFonts w:ascii="Times New Roman" w:eastAsia="Times New Roman" w:hAnsi="Times New Roman" w:cs="Times New Roman"/>
                <w:sz w:val="26"/>
                <w:szCs w:val="26"/>
                <w:lang w:val="vi-VN"/>
              </w:rPr>
              <w:t>-1</w:t>
            </w:r>
            <w:r w:rsidR="0060569F">
              <w:rPr>
                <w:rFonts w:ascii="Times New Roman" w:eastAsia="Times New Roman" w:hAnsi="Times New Roman" w:cs="Times New Roman"/>
                <w:sz w:val="26"/>
                <w:szCs w:val="26"/>
              </w:rPr>
              <w:t>1</w:t>
            </w:r>
            <w:r w:rsidR="004F0C71" w:rsidRPr="00FF1716">
              <w:rPr>
                <w:rFonts w:ascii="Times New Roman" w:eastAsia="Times New Roman" w:hAnsi="Times New Roman" w:cs="Times New Roman"/>
                <w:sz w:val="26"/>
                <w:szCs w:val="26"/>
                <w:lang w:val="vi-VN"/>
              </w:rPr>
              <w:t>h</w:t>
            </w:r>
            <w:r w:rsidR="0060569F">
              <w:rPr>
                <w:rFonts w:ascii="Times New Roman" w:eastAsia="Times New Roman" w:hAnsi="Times New Roman" w:cs="Times New Roman"/>
                <w:sz w:val="26"/>
                <w:szCs w:val="26"/>
              </w:rPr>
              <w:t>45</w:t>
            </w:r>
            <w:r w:rsidR="004F0C71" w:rsidRPr="00FF1716">
              <w:rPr>
                <w:rFonts w:ascii="Times New Roman" w:eastAsia="Times New Roman" w:hAnsi="Times New Roman" w:cs="Times New Roman"/>
                <w:sz w:val="26"/>
                <w:szCs w:val="26"/>
                <w:lang w:val="vi-VN"/>
              </w:rPr>
              <w:t xml:space="preserve"> </w:t>
            </w:r>
            <w:r w:rsidR="005F131D">
              <w:rPr>
                <w:rFonts w:ascii="Times New Roman" w:eastAsia="Times New Roman" w:hAnsi="Times New Roman" w:cs="Times New Roman"/>
                <w:sz w:val="26"/>
                <w:szCs w:val="26"/>
                <w:lang w:val="vi-VN"/>
              </w:rPr>
              <w:t xml:space="preserve">ngày </w:t>
            </w:r>
            <w:r w:rsidR="005F131D">
              <w:rPr>
                <w:rFonts w:ascii="Times New Roman" w:eastAsia="Times New Roman" w:hAnsi="Times New Roman" w:cs="Times New Roman"/>
                <w:sz w:val="26"/>
                <w:szCs w:val="26"/>
              </w:rPr>
              <w:t>20</w:t>
            </w:r>
            <w:r w:rsidR="004F0C71" w:rsidRPr="00FF1716">
              <w:rPr>
                <w:rFonts w:ascii="Times New Roman" w:eastAsia="Times New Roman" w:hAnsi="Times New Roman" w:cs="Times New Roman"/>
                <w:sz w:val="26"/>
                <w:szCs w:val="26"/>
                <w:lang w:val="vi-VN"/>
              </w:rPr>
              <w:t>/8/201</w:t>
            </w:r>
            <w:r w:rsidR="005F131D">
              <w:rPr>
                <w:rFonts w:ascii="Times New Roman" w:eastAsia="Times New Roman" w:hAnsi="Times New Roman" w:cs="Times New Roman"/>
                <w:sz w:val="26"/>
                <w:szCs w:val="26"/>
              </w:rPr>
              <w:t>6</w:t>
            </w:r>
          </w:p>
        </w:tc>
      </w:tr>
      <w:tr w:rsidR="0010640D" w:rsidRPr="00FF1716" w:rsidTr="00003C83">
        <w:tc>
          <w:tcPr>
            <w:tcW w:w="3240" w:type="dxa"/>
          </w:tcPr>
          <w:p w:rsidR="0010640D" w:rsidRPr="00FF1716" w:rsidRDefault="0010640D" w:rsidP="005C230A">
            <w:pPr>
              <w:spacing w:before="100" w:beforeAutospacing="1" w:after="100" w:afterAutospacing="1"/>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Khoa Kế toán – Kiểm toán</w:t>
            </w:r>
          </w:p>
        </w:tc>
        <w:tc>
          <w:tcPr>
            <w:tcW w:w="3510" w:type="dxa"/>
          </w:tcPr>
          <w:p w:rsidR="0010640D" w:rsidRPr="005F131D" w:rsidRDefault="005F131D">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13h30-16h00 ngày </w:t>
            </w:r>
            <w:r>
              <w:rPr>
                <w:rFonts w:ascii="Times New Roman" w:eastAsia="Times New Roman" w:hAnsi="Times New Roman" w:cs="Times New Roman"/>
                <w:sz w:val="26"/>
                <w:szCs w:val="26"/>
              </w:rPr>
              <w:t>19</w:t>
            </w:r>
            <w:r>
              <w:rPr>
                <w:rFonts w:ascii="Times New Roman" w:eastAsia="Times New Roman" w:hAnsi="Times New Roman" w:cs="Times New Roman"/>
                <w:sz w:val="26"/>
                <w:szCs w:val="26"/>
                <w:lang w:val="vi-VN"/>
              </w:rPr>
              <w:t>/0</w:t>
            </w:r>
            <w:r>
              <w:rPr>
                <w:rFonts w:ascii="Times New Roman" w:eastAsia="Times New Roman" w:hAnsi="Times New Roman" w:cs="Times New Roman"/>
                <w:sz w:val="26"/>
                <w:szCs w:val="26"/>
              </w:rPr>
              <w:t>8</w:t>
            </w:r>
            <w:r w:rsidR="0010640D" w:rsidRPr="00FF1716">
              <w:rPr>
                <w:rFonts w:ascii="Times New Roman" w:eastAsia="Times New Roman" w:hAnsi="Times New Roman" w:cs="Times New Roman"/>
                <w:sz w:val="26"/>
                <w:szCs w:val="26"/>
                <w:lang w:val="vi-VN"/>
              </w:rPr>
              <w:t>/201</w:t>
            </w:r>
            <w:r>
              <w:rPr>
                <w:rFonts w:ascii="Times New Roman" w:eastAsia="Times New Roman" w:hAnsi="Times New Roman" w:cs="Times New Roman"/>
                <w:sz w:val="26"/>
                <w:szCs w:val="26"/>
              </w:rPr>
              <w:t>6</w:t>
            </w:r>
          </w:p>
        </w:tc>
        <w:tc>
          <w:tcPr>
            <w:tcW w:w="3330" w:type="dxa"/>
          </w:tcPr>
          <w:p w:rsidR="0010640D" w:rsidRPr="005F131D" w:rsidRDefault="00F66ED8">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5</w:t>
            </w:r>
            <w:r>
              <w:rPr>
                <w:rFonts w:ascii="Times New Roman" w:eastAsia="Times New Roman" w:hAnsi="Times New Roman" w:cs="Times New Roman"/>
                <w:sz w:val="26"/>
                <w:szCs w:val="26"/>
                <w:lang w:val="vi-VN"/>
              </w:rPr>
              <w:t>h</w:t>
            </w:r>
            <w:r>
              <w:rPr>
                <w:rFonts w:ascii="Times New Roman" w:eastAsia="Times New Roman" w:hAnsi="Times New Roman" w:cs="Times New Roman"/>
                <w:sz w:val="26"/>
                <w:szCs w:val="26"/>
              </w:rPr>
              <w:t>3</w:t>
            </w:r>
            <w:r w:rsidR="0060569F">
              <w:rPr>
                <w:rFonts w:ascii="Times New Roman" w:eastAsia="Times New Roman" w:hAnsi="Times New Roman" w:cs="Times New Roman"/>
                <w:sz w:val="26"/>
                <w:szCs w:val="26"/>
                <w:lang w:val="vi-VN"/>
              </w:rPr>
              <w:t>0-1</w:t>
            </w:r>
            <w:r w:rsidR="0060569F">
              <w:rPr>
                <w:rFonts w:ascii="Times New Roman" w:eastAsia="Times New Roman" w:hAnsi="Times New Roman" w:cs="Times New Roman"/>
                <w:sz w:val="26"/>
                <w:szCs w:val="26"/>
              </w:rPr>
              <w:t>6</w:t>
            </w:r>
            <w:r w:rsidR="0060569F">
              <w:rPr>
                <w:rFonts w:ascii="Times New Roman" w:eastAsia="Times New Roman" w:hAnsi="Times New Roman" w:cs="Times New Roman"/>
                <w:sz w:val="26"/>
                <w:szCs w:val="26"/>
                <w:lang w:val="vi-VN"/>
              </w:rPr>
              <w:t>h</w:t>
            </w:r>
            <w:r w:rsidR="0060569F">
              <w:rPr>
                <w:rFonts w:ascii="Times New Roman" w:eastAsia="Times New Roman" w:hAnsi="Times New Roman" w:cs="Times New Roman"/>
                <w:sz w:val="26"/>
                <w:szCs w:val="26"/>
              </w:rPr>
              <w:t>45</w:t>
            </w:r>
            <w:r w:rsidR="005F131D">
              <w:rPr>
                <w:rFonts w:ascii="Times New Roman" w:eastAsia="Times New Roman" w:hAnsi="Times New Roman" w:cs="Times New Roman"/>
                <w:sz w:val="26"/>
                <w:szCs w:val="26"/>
                <w:lang w:val="vi-VN"/>
              </w:rPr>
              <w:t xml:space="preserve"> ngày </w:t>
            </w:r>
            <w:r w:rsidR="005F131D">
              <w:rPr>
                <w:rFonts w:ascii="Times New Roman" w:eastAsia="Times New Roman" w:hAnsi="Times New Roman" w:cs="Times New Roman"/>
                <w:sz w:val="26"/>
                <w:szCs w:val="26"/>
              </w:rPr>
              <w:t>20</w:t>
            </w:r>
            <w:r w:rsidR="005F131D">
              <w:rPr>
                <w:rFonts w:ascii="Times New Roman" w:eastAsia="Times New Roman" w:hAnsi="Times New Roman" w:cs="Times New Roman"/>
                <w:sz w:val="26"/>
                <w:szCs w:val="26"/>
                <w:lang w:val="vi-VN"/>
              </w:rPr>
              <w:t>/</w:t>
            </w:r>
            <w:r w:rsidR="005F131D">
              <w:rPr>
                <w:rFonts w:ascii="Times New Roman" w:eastAsia="Times New Roman" w:hAnsi="Times New Roman" w:cs="Times New Roman"/>
                <w:sz w:val="26"/>
                <w:szCs w:val="26"/>
              </w:rPr>
              <w:t>8</w:t>
            </w:r>
            <w:r w:rsidR="0010640D" w:rsidRPr="00FF1716">
              <w:rPr>
                <w:rFonts w:ascii="Times New Roman" w:eastAsia="Times New Roman" w:hAnsi="Times New Roman" w:cs="Times New Roman"/>
                <w:sz w:val="26"/>
                <w:szCs w:val="26"/>
                <w:lang w:val="vi-VN"/>
              </w:rPr>
              <w:t>/201</w:t>
            </w:r>
            <w:r w:rsidR="005F131D">
              <w:rPr>
                <w:rFonts w:ascii="Times New Roman" w:eastAsia="Times New Roman" w:hAnsi="Times New Roman" w:cs="Times New Roman"/>
                <w:sz w:val="26"/>
                <w:szCs w:val="26"/>
              </w:rPr>
              <w:t>6</w:t>
            </w:r>
          </w:p>
        </w:tc>
      </w:tr>
      <w:tr w:rsidR="0010640D" w:rsidRPr="00FF1716" w:rsidTr="00003C83">
        <w:tc>
          <w:tcPr>
            <w:tcW w:w="3240" w:type="dxa"/>
          </w:tcPr>
          <w:p w:rsidR="0010640D" w:rsidRPr="00FF1716" w:rsidRDefault="0010640D" w:rsidP="005C230A">
            <w:pPr>
              <w:spacing w:before="100" w:beforeAutospacing="1" w:after="100" w:afterAutospacing="1"/>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Khoa Kinh tế</w:t>
            </w:r>
          </w:p>
        </w:tc>
        <w:tc>
          <w:tcPr>
            <w:tcW w:w="3510" w:type="dxa"/>
          </w:tcPr>
          <w:p w:rsidR="0010640D" w:rsidRPr="005F131D" w:rsidRDefault="005F131D">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13h30-16h00 ngày </w:t>
            </w:r>
            <w:r>
              <w:rPr>
                <w:rFonts w:ascii="Times New Roman" w:eastAsia="Times New Roman" w:hAnsi="Times New Roman" w:cs="Times New Roman"/>
                <w:sz w:val="26"/>
                <w:szCs w:val="26"/>
              </w:rPr>
              <w:t>20</w:t>
            </w:r>
            <w:r w:rsidR="0010640D" w:rsidRPr="00FF1716">
              <w:rPr>
                <w:rFonts w:ascii="Times New Roman" w:eastAsia="Times New Roman" w:hAnsi="Times New Roman" w:cs="Times New Roman"/>
                <w:sz w:val="26"/>
                <w:szCs w:val="26"/>
                <w:lang w:val="vi-VN"/>
              </w:rPr>
              <w:t>/08/201</w:t>
            </w:r>
            <w:r>
              <w:rPr>
                <w:rFonts w:ascii="Times New Roman" w:eastAsia="Times New Roman" w:hAnsi="Times New Roman" w:cs="Times New Roman"/>
                <w:sz w:val="26"/>
                <w:szCs w:val="26"/>
              </w:rPr>
              <w:t>6</w:t>
            </w:r>
          </w:p>
        </w:tc>
        <w:tc>
          <w:tcPr>
            <w:tcW w:w="3330" w:type="dxa"/>
          </w:tcPr>
          <w:p w:rsidR="0010640D" w:rsidRPr="005F131D" w:rsidRDefault="00F66ED8" w:rsidP="00DF21CB">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0</w:t>
            </w:r>
            <w:r>
              <w:rPr>
                <w:rFonts w:ascii="Times New Roman" w:eastAsia="Times New Roman" w:hAnsi="Times New Roman" w:cs="Times New Roman"/>
                <w:sz w:val="26"/>
                <w:szCs w:val="26"/>
                <w:lang w:val="vi-VN"/>
              </w:rPr>
              <w:t>h</w:t>
            </w:r>
            <w:r>
              <w:rPr>
                <w:rFonts w:ascii="Times New Roman" w:eastAsia="Times New Roman" w:hAnsi="Times New Roman" w:cs="Times New Roman"/>
                <w:sz w:val="26"/>
                <w:szCs w:val="26"/>
              </w:rPr>
              <w:t>3</w:t>
            </w:r>
            <w:r w:rsidR="0060569F">
              <w:rPr>
                <w:rFonts w:ascii="Times New Roman" w:eastAsia="Times New Roman" w:hAnsi="Times New Roman" w:cs="Times New Roman"/>
                <w:sz w:val="26"/>
                <w:szCs w:val="26"/>
                <w:lang w:val="vi-VN"/>
              </w:rPr>
              <w:t>0-1</w:t>
            </w:r>
            <w:r w:rsidR="0060569F">
              <w:rPr>
                <w:rFonts w:ascii="Times New Roman" w:eastAsia="Times New Roman" w:hAnsi="Times New Roman" w:cs="Times New Roman"/>
                <w:sz w:val="26"/>
                <w:szCs w:val="26"/>
              </w:rPr>
              <w:t>1</w:t>
            </w:r>
            <w:r w:rsidR="0060569F">
              <w:rPr>
                <w:rFonts w:ascii="Times New Roman" w:eastAsia="Times New Roman" w:hAnsi="Times New Roman" w:cs="Times New Roman"/>
                <w:sz w:val="26"/>
                <w:szCs w:val="26"/>
                <w:lang w:val="vi-VN"/>
              </w:rPr>
              <w:t>h</w:t>
            </w:r>
            <w:r w:rsidR="0060569F">
              <w:rPr>
                <w:rFonts w:ascii="Times New Roman" w:eastAsia="Times New Roman" w:hAnsi="Times New Roman" w:cs="Times New Roman"/>
                <w:sz w:val="26"/>
                <w:szCs w:val="26"/>
              </w:rPr>
              <w:t>45</w:t>
            </w:r>
            <w:r w:rsidR="005F131D">
              <w:rPr>
                <w:rFonts w:ascii="Times New Roman" w:eastAsia="Times New Roman" w:hAnsi="Times New Roman" w:cs="Times New Roman"/>
                <w:sz w:val="26"/>
                <w:szCs w:val="26"/>
                <w:lang w:val="vi-VN"/>
              </w:rPr>
              <w:t xml:space="preserve"> ngày </w:t>
            </w:r>
            <w:r w:rsidR="005F131D">
              <w:rPr>
                <w:rFonts w:ascii="Times New Roman" w:eastAsia="Times New Roman" w:hAnsi="Times New Roman" w:cs="Times New Roman"/>
                <w:sz w:val="26"/>
                <w:szCs w:val="26"/>
              </w:rPr>
              <w:t>21</w:t>
            </w:r>
            <w:r w:rsidR="0010640D" w:rsidRPr="00FF1716">
              <w:rPr>
                <w:rFonts w:ascii="Times New Roman" w:eastAsia="Times New Roman" w:hAnsi="Times New Roman" w:cs="Times New Roman"/>
                <w:sz w:val="26"/>
                <w:szCs w:val="26"/>
                <w:lang w:val="vi-VN"/>
              </w:rPr>
              <w:t>/8/201</w:t>
            </w:r>
            <w:r w:rsidR="005F131D">
              <w:rPr>
                <w:rFonts w:ascii="Times New Roman" w:eastAsia="Times New Roman" w:hAnsi="Times New Roman" w:cs="Times New Roman"/>
                <w:sz w:val="26"/>
                <w:szCs w:val="26"/>
              </w:rPr>
              <w:t>6</w:t>
            </w:r>
          </w:p>
        </w:tc>
      </w:tr>
      <w:tr w:rsidR="0010640D" w:rsidRPr="00FF1716" w:rsidTr="00003C83">
        <w:tc>
          <w:tcPr>
            <w:tcW w:w="3240" w:type="dxa"/>
          </w:tcPr>
          <w:p w:rsidR="0010640D" w:rsidRPr="00FF1716" w:rsidRDefault="0010640D" w:rsidP="005C230A">
            <w:pPr>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Khoa Quản trị kinh doanh</w:t>
            </w:r>
          </w:p>
        </w:tc>
        <w:tc>
          <w:tcPr>
            <w:tcW w:w="3510" w:type="dxa"/>
          </w:tcPr>
          <w:p w:rsidR="0010640D" w:rsidRPr="005F131D" w:rsidRDefault="005F131D">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13h30-16h00 ngày </w:t>
            </w:r>
            <w:r>
              <w:rPr>
                <w:rFonts w:ascii="Times New Roman" w:eastAsia="Times New Roman" w:hAnsi="Times New Roman" w:cs="Times New Roman"/>
                <w:sz w:val="26"/>
                <w:szCs w:val="26"/>
              </w:rPr>
              <w:t>20</w:t>
            </w:r>
            <w:r w:rsidR="0010640D" w:rsidRPr="00FF1716">
              <w:rPr>
                <w:rFonts w:ascii="Times New Roman" w:eastAsia="Times New Roman" w:hAnsi="Times New Roman" w:cs="Times New Roman"/>
                <w:sz w:val="26"/>
                <w:szCs w:val="26"/>
                <w:lang w:val="vi-VN"/>
              </w:rPr>
              <w:t>/08/201</w:t>
            </w:r>
            <w:r>
              <w:rPr>
                <w:rFonts w:ascii="Times New Roman" w:eastAsia="Times New Roman" w:hAnsi="Times New Roman" w:cs="Times New Roman"/>
                <w:sz w:val="26"/>
                <w:szCs w:val="26"/>
              </w:rPr>
              <w:t>6</w:t>
            </w:r>
          </w:p>
        </w:tc>
        <w:tc>
          <w:tcPr>
            <w:tcW w:w="3330" w:type="dxa"/>
          </w:tcPr>
          <w:p w:rsidR="0010640D" w:rsidRPr="005F131D" w:rsidRDefault="00F66ED8" w:rsidP="00DF21CB">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5</w:t>
            </w:r>
            <w:r>
              <w:rPr>
                <w:rFonts w:ascii="Times New Roman" w:eastAsia="Times New Roman" w:hAnsi="Times New Roman" w:cs="Times New Roman"/>
                <w:sz w:val="26"/>
                <w:szCs w:val="26"/>
                <w:lang w:val="vi-VN"/>
              </w:rPr>
              <w:t>h</w:t>
            </w:r>
            <w:r>
              <w:rPr>
                <w:rFonts w:ascii="Times New Roman" w:eastAsia="Times New Roman" w:hAnsi="Times New Roman" w:cs="Times New Roman"/>
                <w:sz w:val="26"/>
                <w:szCs w:val="26"/>
              </w:rPr>
              <w:t>3</w:t>
            </w:r>
            <w:r w:rsidR="0060569F">
              <w:rPr>
                <w:rFonts w:ascii="Times New Roman" w:eastAsia="Times New Roman" w:hAnsi="Times New Roman" w:cs="Times New Roman"/>
                <w:sz w:val="26"/>
                <w:szCs w:val="26"/>
                <w:lang w:val="vi-VN"/>
              </w:rPr>
              <w:t>0-1</w:t>
            </w:r>
            <w:r w:rsidR="0060569F">
              <w:rPr>
                <w:rFonts w:ascii="Times New Roman" w:eastAsia="Times New Roman" w:hAnsi="Times New Roman" w:cs="Times New Roman"/>
                <w:sz w:val="26"/>
                <w:szCs w:val="26"/>
              </w:rPr>
              <w:t>6</w:t>
            </w:r>
            <w:r w:rsidR="0060569F">
              <w:rPr>
                <w:rFonts w:ascii="Times New Roman" w:eastAsia="Times New Roman" w:hAnsi="Times New Roman" w:cs="Times New Roman"/>
                <w:sz w:val="26"/>
                <w:szCs w:val="26"/>
                <w:lang w:val="vi-VN"/>
              </w:rPr>
              <w:t>h</w:t>
            </w:r>
            <w:r w:rsidR="0060569F">
              <w:rPr>
                <w:rFonts w:ascii="Times New Roman" w:eastAsia="Times New Roman" w:hAnsi="Times New Roman" w:cs="Times New Roman"/>
                <w:sz w:val="26"/>
                <w:szCs w:val="26"/>
              </w:rPr>
              <w:t>45</w:t>
            </w:r>
            <w:r w:rsidR="005F131D">
              <w:rPr>
                <w:rFonts w:ascii="Times New Roman" w:eastAsia="Times New Roman" w:hAnsi="Times New Roman" w:cs="Times New Roman"/>
                <w:sz w:val="26"/>
                <w:szCs w:val="26"/>
                <w:lang w:val="vi-VN"/>
              </w:rPr>
              <w:t xml:space="preserve"> ngày </w:t>
            </w:r>
            <w:r w:rsidR="005F131D">
              <w:rPr>
                <w:rFonts w:ascii="Times New Roman" w:eastAsia="Times New Roman" w:hAnsi="Times New Roman" w:cs="Times New Roman"/>
                <w:sz w:val="26"/>
                <w:szCs w:val="26"/>
              </w:rPr>
              <w:t>21</w:t>
            </w:r>
            <w:r w:rsidR="0010640D" w:rsidRPr="00FF1716">
              <w:rPr>
                <w:rFonts w:ascii="Times New Roman" w:eastAsia="Times New Roman" w:hAnsi="Times New Roman" w:cs="Times New Roman"/>
                <w:sz w:val="26"/>
                <w:szCs w:val="26"/>
                <w:lang w:val="vi-VN"/>
              </w:rPr>
              <w:t>/8/201</w:t>
            </w:r>
            <w:r w:rsidR="005F131D">
              <w:rPr>
                <w:rFonts w:ascii="Times New Roman" w:eastAsia="Times New Roman" w:hAnsi="Times New Roman" w:cs="Times New Roman"/>
                <w:sz w:val="26"/>
                <w:szCs w:val="26"/>
              </w:rPr>
              <w:t>6</w:t>
            </w:r>
          </w:p>
        </w:tc>
      </w:tr>
      <w:tr w:rsidR="0010640D" w:rsidRPr="00FF1716" w:rsidTr="00003C83">
        <w:tc>
          <w:tcPr>
            <w:tcW w:w="3240" w:type="dxa"/>
          </w:tcPr>
          <w:p w:rsidR="0010640D" w:rsidRPr="00FF1716" w:rsidRDefault="0010640D" w:rsidP="005C230A">
            <w:pPr>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Khoa Luật</w:t>
            </w:r>
          </w:p>
        </w:tc>
        <w:tc>
          <w:tcPr>
            <w:tcW w:w="3510" w:type="dxa"/>
          </w:tcPr>
          <w:p w:rsidR="0010640D" w:rsidRPr="005F131D" w:rsidRDefault="005F131D">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13h30-16h00 ngày </w:t>
            </w:r>
            <w:r>
              <w:rPr>
                <w:rFonts w:ascii="Times New Roman" w:eastAsia="Times New Roman" w:hAnsi="Times New Roman" w:cs="Times New Roman"/>
                <w:sz w:val="26"/>
                <w:szCs w:val="26"/>
              </w:rPr>
              <w:t>26</w:t>
            </w:r>
            <w:r w:rsidR="0010640D" w:rsidRPr="00FF1716">
              <w:rPr>
                <w:rFonts w:ascii="Times New Roman" w:eastAsia="Times New Roman" w:hAnsi="Times New Roman" w:cs="Times New Roman"/>
                <w:sz w:val="26"/>
                <w:szCs w:val="26"/>
                <w:lang w:val="vi-VN"/>
              </w:rPr>
              <w:t>/08/201</w:t>
            </w:r>
            <w:r>
              <w:rPr>
                <w:rFonts w:ascii="Times New Roman" w:eastAsia="Times New Roman" w:hAnsi="Times New Roman" w:cs="Times New Roman"/>
                <w:sz w:val="26"/>
                <w:szCs w:val="26"/>
              </w:rPr>
              <w:t>6</w:t>
            </w:r>
          </w:p>
        </w:tc>
        <w:tc>
          <w:tcPr>
            <w:tcW w:w="3330" w:type="dxa"/>
          </w:tcPr>
          <w:p w:rsidR="0010640D" w:rsidRPr="005F131D" w:rsidRDefault="00F66ED8" w:rsidP="00DF21CB">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0</w:t>
            </w:r>
            <w:r>
              <w:rPr>
                <w:rFonts w:ascii="Times New Roman" w:eastAsia="Times New Roman" w:hAnsi="Times New Roman" w:cs="Times New Roman"/>
                <w:sz w:val="26"/>
                <w:szCs w:val="26"/>
                <w:lang w:val="vi-VN"/>
              </w:rPr>
              <w:t>h</w:t>
            </w:r>
            <w:r>
              <w:rPr>
                <w:rFonts w:ascii="Times New Roman" w:eastAsia="Times New Roman" w:hAnsi="Times New Roman" w:cs="Times New Roman"/>
                <w:sz w:val="26"/>
                <w:szCs w:val="26"/>
              </w:rPr>
              <w:t>3</w:t>
            </w:r>
            <w:r w:rsidR="0060569F">
              <w:rPr>
                <w:rFonts w:ascii="Times New Roman" w:eastAsia="Times New Roman" w:hAnsi="Times New Roman" w:cs="Times New Roman"/>
                <w:sz w:val="26"/>
                <w:szCs w:val="26"/>
                <w:lang w:val="vi-VN"/>
              </w:rPr>
              <w:t>0-1</w:t>
            </w:r>
            <w:r w:rsidR="0060569F">
              <w:rPr>
                <w:rFonts w:ascii="Times New Roman" w:eastAsia="Times New Roman" w:hAnsi="Times New Roman" w:cs="Times New Roman"/>
                <w:sz w:val="26"/>
                <w:szCs w:val="26"/>
              </w:rPr>
              <w:t>1</w:t>
            </w:r>
            <w:r w:rsidR="0060569F">
              <w:rPr>
                <w:rFonts w:ascii="Times New Roman" w:eastAsia="Times New Roman" w:hAnsi="Times New Roman" w:cs="Times New Roman"/>
                <w:sz w:val="26"/>
                <w:szCs w:val="26"/>
                <w:lang w:val="vi-VN"/>
              </w:rPr>
              <w:t>h</w:t>
            </w:r>
            <w:r w:rsidR="0060569F">
              <w:rPr>
                <w:rFonts w:ascii="Times New Roman" w:eastAsia="Times New Roman" w:hAnsi="Times New Roman" w:cs="Times New Roman"/>
                <w:sz w:val="26"/>
                <w:szCs w:val="26"/>
              </w:rPr>
              <w:t>4</w:t>
            </w:r>
            <w:r w:rsidR="0060569F">
              <w:rPr>
                <w:rFonts w:ascii="Times New Roman" w:eastAsia="Times New Roman" w:hAnsi="Times New Roman" w:cs="Times New Roman"/>
                <w:sz w:val="26"/>
                <w:szCs w:val="26"/>
                <w:lang w:val="vi-VN"/>
              </w:rPr>
              <w:t>5</w:t>
            </w:r>
            <w:r w:rsidR="005F131D">
              <w:rPr>
                <w:rFonts w:ascii="Times New Roman" w:eastAsia="Times New Roman" w:hAnsi="Times New Roman" w:cs="Times New Roman"/>
                <w:sz w:val="26"/>
                <w:szCs w:val="26"/>
                <w:lang w:val="vi-VN"/>
              </w:rPr>
              <w:t xml:space="preserve"> ngày </w:t>
            </w:r>
            <w:r w:rsidR="005F131D">
              <w:rPr>
                <w:rFonts w:ascii="Times New Roman" w:eastAsia="Times New Roman" w:hAnsi="Times New Roman" w:cs="Times New Roman"/>
                <w:sz w:val="26"/>
                <w:szCs w:val="26"/>
              </w:rPr>
              <w:t>27</w:t>
            </w:r>
            <w:r w:rsidR="0010640D" w:rsidRPr="00FF1716">
              <w:rPr>
                <w:rFonts w:ascii="Times New Roman" w:eastAsia="Times New Roman" w:hAnsi="Times New Roman" w:cs="Times New Roman"/>
                <w:sz w:val="26"/>
                <w:szCs w:val="26"/>
                <w:lang w:val="vi-VN"/>
              </w:rPr>
              <w:t>/8/201</w:t>
            </w:r>
            <w:r w:rsidR="005F131D">
              <w:rPr>
                <w:rFonts w:ascii="Times New Roman" w:eastAsia="Times New Roman" w:hAnsi="Times New Roman" w:cs="Times New Roman"/>
                <w:sz w:val="26"/>
                <w:szCs w:val="26"/>
              </w:rPr>
              <w:t>6</w:t>
            </w:r>
          </w:p>
        </w:tc>
      </w:tr>
      <w:tr w:rsidR="0010640D" w:rsidRPr="00FF1716" w:rsidTr="00003C83">
        <w:tc>
          <w:tcPr>
            <w:tcW w:w="3240" w:type="dxa"/>
          </w:tcPr>
          <w:p w:rsidR="0010640D" w:rsidRPr="00FF1716" w:rsidRDefault="0010640D" w:rsidP="005C230A">
            <w:pPr>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Khoa Luật kinh tế</w:t>
            </w:r>
          </w:p>
        </w:tc>
        <w:tc>
          <w:tcPr>
            <w:tcW w:w="3510" w:type="dxa"/>
          </w:tcPr>
          <w:p w:rsidR="0010640D" w:rsidRPr="005F131D" w:rsidRDefault="005F131D">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13h30-16h00 ngày </w:t>
            </w:r>
            <w:r>
              <w:rPr>
                <w:rFonts w:ascii="Times New Roman" w:eastAsia="Times New Roman" w:hAnsi="Times New Roman" w:cs="Times New Roman"/>
                <w:sz w:val="26"/>
                <w:szCs w:val="26"/>
              </w:rPr>
              <w:t>26</w:t>
            </w:r>
            <w:r w:rsidR="0010640D" w:rsidRPr="00FF1716">
              <w:rPr>
                <w:rFonts w:ascii="Times New Roman" w:eastAsia="Times New Roman" w:hAnsi="Times New Roman" w:cs="Times New Roman"/>
                <w:sz w:val="26"/>
                <w:szCs w:val="26"/>
                <w:lang w:val="vi-VN"/>
              </w:rPr>
              <w:t>/08/201</w:t>
            </w:r>
            <w:r>
              <w:rPr>
                <w:rFonts w:ascii="Times New Roman" w:eastAsia="Times New Roman" w:hAnsi="Times New Roman" w:cs="Times New Roman"/>
                <w:sz w:val="26"/>
                <w:szCs w:val="26"/>
              </w:rPr>
              <w:t>6</w:t>
            </w:r>
          </w:p>
        </w:tc>
        <w:tc>
          <w:tcPr>
            <w:tcW w:w="3330" w:type="dxa"/>
          </w:tcPr>
          <w:p w:rsidR="0010640D" w:rsidRPr="005F131D" w:rsidRDefault="00F66ED8" w:rsidP="00DF21CB">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5</w:t>
            </w:r>
            <w:r>
              <w:rPr>
                <w:rFonts w:ascii="Times New Roman" w:eastAsia="Times New Roman" w:hAnsi="Times New Roman" w:cs="Times New Roman"/>
                <w:sz w:val="26"/>
                <w:szCs w:val="26"/>
                <w:lang w:val="vi-VN"/>
              </w:rPr>
              <w:t>h</w:t>
            </w:r>
            <w:r>
              <w:rPr>
                <w:rFonts w:ascii="Times New Roman" w:eastAsia="Times New Roman" w:hAnsi="Times New Roman" w:cs="Times New Roman"/>
                <w:sz w:val="26"/>
                <w:szCs w:val="26"/>
              </w:rPr>
              <w:t>3</w:t>
            </w:r>
            <w:r w:rsidR="0060569F">
              <w:rPr>
                <w:rFonts w:ascii="Times New Roman" w:eastAsia="Times New Roman" w:hAnsi="Times New Roman" w:cs="Times New Roman"/>
                <w:sz w:val="26"/>
                <w:szCs w:val="26"/>
                <w:lang w:val="vi-VN"/>
              </w:rPr>
              <w:t>0-1</w:t>
            </w:r>
            <w:r w:rsidR="0060569F">
              <w:rPr>
                <w:rFonts w:ascii="Times New Roman" w:eastAsia="Times New Roman" w:hAnsi="Times New Roman" w:cs="Times New Roman"/>
                <w:sz w:val="26"/>
                <w:szCs w:val="26"/>
              </w:rPr>
              <w:t>6</w:t>
            </w:r>
            <w:r w:rsidR="0060569F">
              <w:rPr>
                <w:rFonts w:ascii="Times New Roman" w:eastAsia="Times New Roman" w:hAnsi="Times New Roman" w:cs="Times New Roman"/>
                <w:sz w:val="26"/>
                <w:szCs w:val="26"/>
                <w:lang w:val="vi-VN"/>
              </w:rPr>
              <w:t>h</w:t>
            </w:r>
            <w:r w:rsidR="0060569F">
              <w:rPr>
                <w:rFonts w:ascii="Times New Roman" w:eastAsia="Times New Roman" w:hAnsi="Times New Roman" w:cs="Times New Roman"/>
                <w:sz w:val="26"/>
                <w:szCs w:val="26"/>
              </w:rPr>
              <w:t>45</w:t>
            </w:r>
            <w:r w:rsidR="005F131D">
              <w:rPr>
                <w:rFonts w:ascii="Times New Roman" w:eastAsia="Times New Roman" w:hAnsi="Times New Roman" w:cs="Times New Roman"/>
                <w:sz w:val="26"/>
                <w:szCs w:val="26"/>
                <w:lang w:val="vi-VN"/>
              </w:rPr>
              <w:t xml:space="preserve"> ngày </w:t>
            </w:r>
            <w:r w:rsidR="005F131D">
              <w:rPr>
                <w:rFonts w:ascii="Times New Roman" w:eastAsia="Times New Roman" w:hAnsi="Times New Roman" w:cs="Times New Roman"/>
                <w:sz w:val="26"/>
                <w:szCs w:val="26"/>
              </w:rPr>
              <w:t>27</w:t>
            </w:r>
            <w:r w:rsidR="0010640D" w:rsidRPr="00FF1716">
              <w:rPr>
                <w:rFonts w:ascii="Times New Roman" w:eastAsia="Times New Roman" w:hAnsi="Times New Roman" w:cs="Times New Roman"/>
                <w:sz w:val="26"/>
                <w:szCs w:val="26"/>
                <w:lang w:val="vi-VN"/>
              </w:rPr>
              <w:t>/8/201</w:t>
            </w:r>
            <w:r w:rsidR="005F131D">
              <w:rPr>
                <w:rFonts w:ascii="Times New Roman" w:eastAsia="Times New Roman" w:hAnsi="Times New Roman" w:cs="Times New Roman"/>
                <w:sz w:val="26"/>
                <w:szCs w:val="26"/>
              </w:rPr>
              <w:t>6</w:t>
            </w:r>
          </w:p>
        </w:tc>
      </w:tr>
      <w:tr w:rsidR="0010640D" w:rsidRPr="00FF1716" w:rsidTr="00003C83">
        <w:tc>
          <w:tcPr>
            <w:tcW w:w="3240" w:type="dxa"/>
          </w:tcPr>
          <w:p w:rsidR="0010640D" w:rsidRPr="00FF1716" w:rsidRDefault="0010640D" w:rsidP="005C230A">
            <w:pPr>
              <w:rPr>
                <w:rFonts w:ascii="Times New Roman" w:eastAsia="Times New Roman" w:hAnsi="Times New Roman"/>
                <w:sz w:val="26"/>
                <w:szCs w:val="26"/>
                <w:lang w:val="vi-VN"/>
              </w:rPr>
            </w:pPr>
            <w:r w:rsidRPr="00FF1716">
              <w:rPr>
                <w:rFonts w:ascii="Times New Roman" w:eastAsia="Times New Roman" w:hAnsi="Times New Roman"/>
                <w:sz w:val="26"/>
                <w:szCs w:val="26"/>
                <w:lang w:val="vi-VN"/>
              </w:rPr>
              <w:t>Khoa Tài chính–Ngân Hàng</w:t>
            </w:r>
          </w:p>
        </w:tc>
        <w:tc>
          <w:tcPr>
            <w:tcW w:w="3510" w:type="dxa"/>
          </w:tcPr>
          <w:p w:rsidR="0010640D" w:rsidRPr="005F131D" w:rsidRDefault="005F131D">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13h30-16h00ngày </w:t>
            </w:r>
            <w:r>
              <w:rPr>
                <w:rFonts w:ascii="Times New Roman" w:eastAsia="Times New Roman" w:hAnsi="Times New Roman" w:cs="Times New Roman"/>
                <w:sz w:val="26"/>
                <w:szCs w:val="26"/>
              </w:rPr>
              <w:t>27</w:t>
            </w:r>
            <w:r w:rsidR="0010640D" w:rsidRPr="00FF1716">
              <w:rPr>
                <w:rFonts w:ascii="Times New Roman" w:eastAsia="Times New Roman" w:hAnsi="Times New Roman" w:cs="Times New Roman"/>
                <w:sz w:val="26"/>
                <w:szCs w:val="26"/>
                <w:lang w:val="vi-VN"/>
              </w:rPr>
              <w:t>/08/201</w:t>
            </w:r>
            <w:r>
              <w:rPr>
                <w:rFonts w:ascii="Times New Roman" w:eastAsia="Times New Roman" w:hAnsi="Times New Roman" w:cs="Times New Roman"/>
                <w:sz w:val="26"/>
                <w:szCs w:val="26"/>
              </w:rPr>
              <w:t>6</w:t>
            </w:r>
          </w:p>
        </w:tc>
        <w:tc>
          <w:tcPr>
            <w:tcW w:w="3330" w:type="dxa"/>
          </w:tcPr>
          <w:p w:rsidR="0010640D" w:rsidRPr="005F131D" w:rsidRDefault="00F66ED8" w:rsidP="00DF21CB">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0</w:t>
            </w:r>
            <w:r>
              <w:rPr>
                <w:rFonts w:ascii="Times New Roman" w:eastAsia="Times New Roman" w:hAnsi="Times New Roman" w:cs="Times New Roman"/>
                <w:sz w:val="26"/>
                <w:szCs w:val="26"/>
                <w:lang w:val="vi-VN"/>
              </w:rPr>
              <w:t>h</w:t>
            </w:r>
            <w:r>
              <w:rPr>
                <w:rFonts w:ascii="Times New Roman" w:eastAsia="Times New Roman" w:hAnsi="Times New Roman" w:cs="Times New Roman"/>
                <w:sz w:val="26"/>
                <w:szCs w:val="26"/>
              </w:rPr>
              <w:t>3</w:t>
            </w:r>
            <w:r w:rsidR="0060569F">
              <w:rPr>
                <w:rFonts w:ascii="Times New Roman" w:eastAsia="Times New Roman" w:hAnsi="Times New Roman" w:cs="Times New Roman"/>
                <w:sz w:val="26"/>
                <w:szCs w:val="26"/>
                <w:lang w:val="vi-VN"/>
              </w:rPr>
              <w:t>0-1</w:t>
            </w:r>
            <w:r w:rsidR="0060569F">
              <w:rPr>
                <w:rFonts w:ascii="Times New Roman" w:eastAsia="Times New Roman" w:hAnsi="Times New Roman" w:cs="Times New Roman"/>
                <w:sz w:val="26"/>
                <w:szCs w:val="26"/>
              </w:rPr>
              <w:t>1</w:t>
            </w:r>
            <w:r w:rsidR="0060569F">
              <w:rPr>
                <w:rFonts w:ascii="Times New Roman" w:eastAsia="Times New Roman" w:hAnsi="Times New Roman" w:cs="Times New Roman"/>
                <w:sz w:val="26"/>
                <w:szCs w:val="26"/>
                <w:lang w:val="vi-VN"/>
              </w:rPr>
              <w:t>h</w:t>
            </w:r>
            <w:r w:rsidR="0060569F">
              <w:rPr>
                <w:rFonts w:ascii="Times New Roman" w:eastAsia="Times New Roman" w:hAnsi="Times New Roman" w:cs="Times New Roman"/>
                <w:sz w:val="26"/>
                <w:szCs w:val="26"/>
              </w:rPr>
              <w:t>45</w:t>
            </w:r>
            <w:r w:rsidR="005F131D">
              <w:rPr>
                <w:rFonts w:ascii="Times New Roman" w:eastAsia="Times New Roman" w:hAnsi="Times New Roman" w:cs="Times New Roman"/>
                <w:sz w:val="26"/>
                <w:szCs w:val="26"/>
                <w:lang w:val="vi-VN"/>
              </w:rPr>
              <w:t xml:space="preserve"> ngày </w:t>
            </w:r>
            <w:r w:rsidR="005F131D">
              <w:rPr>
                <w:rFonts w:ascii="Times New Roman" w:eastAsia="Times New Roman" w:hAnsi="Times New Roman" w:cs="Times New Roman"/>
                <w:sz w:val="26"/>
                <w:szCs w:val="26"/>
              </w:rPr>
              <w:t>28</w:t>
            </w:r>
            <w:r w:rsidR="0010640D" w:rsidRPr="00FF1716">
              <w:rPr>
                <w:rFonts w:ascii="Times New Roman" w:eastAsia="Times New Roman" w:hAnsi="Times New Roman" w:cs="Times New Roman"/>
                <w:sz w:val="26"/>
                <w:szCs w:val="26"/>
                <w:lang w:val="vi-VN"/>
              </w:rPr>
              <w:t>/8/201</w:t>
            </w:r>
            <w:r w:rsidR="005F131D">
              <w:rPr>
                <w:rFonts w:ascii="Times New Roman" w:eastAsia="Times New Roman" w:hAnsi="Times New Roman" w:cs="Times New Roman"/>
                <w:sz w:val="26"/>
                <w:szCs w:val="26"/>
              </w:rPr>
              <w:t>6</w:t>
            </w:r>
          </w:p>
        </w:tc>
      </w:tr>
      <w:tr w:rsidR="0010640D" w:rsidRPr="00FF1716" w:rsidTr="00003C83">
        <w:tc>
          <w:tcPr>
            <w:tcW w:w="3240" w:type="dxa"/>
          </w:tcPr>
          <w:p w:rsidR="0010640D" w:rsidRPr="00FF1716" w:rsidRDefault="0010640D" w:rsidP="005C230A">
            <w:pPr>
              <w:rPr>
                <w:rFonts w:ascii="Times New Roman" w:eastAsia="Times New Roman" w:hAnsi="Times New Roman" w:cs="Times New Roman"/>
                <w:sz w:val="26"/>
                <w:szCs w:val="26"/>
                <w:lang w:val="vi-VN"/>
              </w:rPr>
            </w:pPr>
            <w:r w:rsidRPr="00FF1716">
              <w:rPr>
                <w:rFonts w:ascii="Times New Roman" w:eastAsia="Times New Roman" w:hAnsi="Times New Roman"/>
                <w:sz w:val="26"/>
                <w:szCs w:val="26"/>
                <w:lang w:val="vi-VN"/>
              </w:rPr>
              <w:t>Khoa Hệ thống thông tin</w:t>
            </w:r>
          </w:p>
        </w:tc>
        <w:tc>
          <w:tcPr>
            <w:tcW w:w="3510" w:type="dxa"/>
          </w:tcPr>
          <w:p w:rsidR="0010640D" w:rsidRPr="005F131D" w:rsidRDefault="0010640D">
            <w:pPr>
              <w:rPr>
                <w:rFonts w:ascii="Times New Roman" w:eastAsia="Times New Roman" w:hAnsi="Times New Roman" w:cs="Times New Roman"/>
                <w:sz w:val="26"/>
                <w:szCs w:val="26"/>
              </w:rPr>
            </w:pPr>
            <w:r w:rsidRPr="00FF1716">
              <w:rPr>
                <w:rFonts w:ascii="Times New Roman" w:eastAsia="Times New Roman" w:hAnsi="Times New Roman" w:cs="Times New Roman"/>
                <w:sz w:val="26"/>
                <w:szCs w:val="26"/>
                <w:lang w:val="vi-VN"/>
              </w:rPr>
              <w:t>13h30-16h00 ngày</w:t>
            </w:r>
            <w:r w:rsidR="005F131D">
              <w:rPr>
                <w:rFonts w:ascii="Times New Roman" w:eastAsia="Times New Roman" w:hAnsi="Times New Roman" w:cs="Times New Roman"/>
                <w:sz w:val="26"/>
                <w:szCs w:val="26"/>
                <w:lang w:val="vi-VN"/>
              </w:rPr>
              <w:t xml:space="preserve"> </w:t>
            </w:r>
            <w:r w:rsidR="005F131D">
              <w:rPr>
                <w:rFonts w:ascii="Times New Roman" w:eastAsia="Times New Roman" w:hAnsi="Times New Roman" w:cs="Times New Roman"/>
                <w:sz w:val="26"/>
                <w:szCs w:val="26"/>
              </w:rPr>
              <w:t>27</w:t>
            </w:r>
            <w:r w:rsidRPr="00FF1716">
              <w:rPr>
                <w:rFonts w:ascii="Times New Roman" w:eastAsia="Times New Roman" w:hAnsi="Times New Roman" w:cs="Times New Roman"/>
                <w:sz w:val="26"/>
                <w:szCs w:val="26"/>
                <w:lang w:val="vi-VN"/>
              </w:rPr>
              <w:t>/08/201</w:t>
            </w:r>
            <w:r w:rsidR="005F131D">
              <w:rPr>
                <w:rFonts w:ascii="Times New Roman" w:eastAsia="Times New Roman" w:hAnsi="Times New Roman" w:cs="Times New Roman"/>
                <w:sz w:val="26"/>
                <w:szCs w:val="26"/>
              </w:rPr>
              <w:t>6</w:t>
            </w:r>
          </w:p>
        </w:tc>
        <w:tc>
          <w:tcPr>
            <w:tcW w:w="3330" w:type="dxa"/>
          </w:tcPr>
          <w:p w:rsidR="0010640D" w:rsidRPr="005F131D" w:rsidRDefault="00F66ED8" w:rsidP="00DF21CB">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5</w:t>
            </w:r>
            <w:r>
              <w:rPr>
                <w:rFonts w:ascii="Times New Roman" w:eastAsia="Times New Roman" w:hAnsi="Times New Roman" w:cs="Times New Roman"/>
                <w:sz w:val="26"/>
                <w:szCs w:val="26"/>
                <w:lang w:val="vi-VN"/>
              </w:rPr>
              <w:t>h</w:t>
            </w:r>
            <w:r>
              <w:rPr>
                <w:rFonts w:ascii="Times New Roman" w:eastAsia="Times New Roman" w:hAnsi="Times New Roman" w:cs="Times New Roman"/>
                <w:sz w:val="26"/>
                <w:szCs w:val="26"/>
              </w:rPr>
              <w:t>3</w:t>
            </w:r>
            <w:r w:rsidR="0060569F">
              <w:rPr>
                <w:rFonts w:ascii="Times New Roman" w:eastAsia="Times New Roman" w:hAnsi="Times New Roman" w:cs="Times New Roman"/>
                <w:sz w:val="26"/>
                <w:szCs w:val="26"/>
                <w:lang w:val="vi-VN"/>
              </w:rPr>
              <w:t>0-1</w:t>
            </w:r>
            <w:r w:rsidR="0060569F">
              <w:rPr>
                <w:rFonts w:ascii="Times New Roman" w:eastAsia="Times New Roman" w:hAnsi="Times New Roman" w:cs="Times New Roman"/>
                <w:sz w:val="26"/>
                <w:szCs w:val="26"/>
              </w:rPr>
              <w:t>6</w:t>
            </w:r>
            <w:r w:rsidR="0060569F">
              <w:rPr>
                <w:rFonts w:ascii="Times New Roman" w:eastAsia="Times New Roman" w:hAnsi="Times New Roman" w:cs="Times New Roman"/>
                <w:sz w:val="26"/>
                <w:szCs w:val="26"/>
                <w:lang w:val="vi-VN"/>
              </w:rPr>
              <w:t>h</w:t>
            </w:r>
            <w:r w:rsidR="0060569F">
              <w:rPr>
                <w:rFonts w:ascii="Times New Roman" w:eastAsia="Times New Roman" w:hAnsi="Times New Roman" w:cs="Times New Roman"/>
                <w:sz w:val="26"/>
                <w:szCs w:val="26"/>
              </w:rPr>
              <w:t>45</w:t>
            </w:r>
            <w:r w:rsidR="005F131D">
              <w:rPr>
                <w:rFonts w:ascii="Times New Roman" w:eastAsia="Times New Roman" w:hAnsi="Times New Roman" w:cs="Times New Roman"/>
                <w:sz w:val="26"/>
                <w:szCs w:val="26"/>
                <w:lang w:val="vi-VN"/>
              </w:rPr>
              <w:t xml:space="preserve"> ngày </w:t>
            </w:r>
            <w:r w:rsidR="005F131D">
              <w:rPr>
                <w:rFonts w:ascii="Times New Roman" w:eastAsia="Times New Roman" w:hAnsi="Times New Roman" w:cs="Times New Roman"/>
                <w:sz w:val="26"/>
                <w:szCs w:val="26"/>
              </w:rPr>
              <w:t>28</w:t>
            </w:r>
            <w:r w:rsidR="0010640D" w:rsidRPr="00FF1716">
              <w:rPr>
                <w:rFonts w:ascii="Times New Roman" w:eastAsia="Times New Roman" w:hAnsi="Times New Roman" w:cs="Times New Roman"/>
                <w:sz w:val="26"/>
                <w:szCs w:val="26"/>
                <w:lang w:val="vi-VN"/>
              </w:rPr>
              <w:t>/8/201</w:t>
            </w:r>
            <w:r w:rsidR="005F131D">
              <w:rPr>
                <w:rFonts w:ascii="Times New Roman" w:eastAsia="Times New Roman" w:hAnsi="Times New Roman" w:cs="Times New Roman"/>
                <w:sz w:val="26"/>
                <w:szCs w:val="26"/>
              </w:rPr>
              <w:t>6</w:t>
            </w:r>
          </w:p>
        </w:tc>
      </w:tr>
    </w:tbl>
    <w:p w:rsidR="00313922" w:rsidRPr="00FF1716" w:rsidRDefault="00313922" w:rsidP="00313922">
      <w:pPr>
        <w:pStyle w:val="ListParagraph"/>
        <w:ind w:left="360"/>
        <w:rPr>
          <w:rFonts w:ascii="Times New Roman" w:eastAsia="Times New Roman" w:hAnsi="Times New Roman" w:cs="Times New Roman"/>
          <w:sz w:val="26"/>
          <w:szCs w:val="26"/>
          <w:lang w:val="vi-VN"/>
        </w:rPr>
      </w:pPr>
    </w:p>
    <w:p w:rsidR="00003C83" w:rsidRPr="00FF1716" w:rsidRDefault="00BF6014" w:rsidP="00003C83">
      <w:pPr>
        <w:pStyle w:val="ListParagraph"/>
        <w:numPr>
          <w:ilvl w:val="0"/>
          <w:numId w:val="9"/>
        </w:numPr>
        <w:ind w:left="360"/>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t xml:space="preserve">Địa điểm: Phòng CTSV (A.007) </w:t>
      </w:r>
    </w:p>
    <w:p w:rsidR="00003C83" w:rsidRPr="00FF1716" w:rsidRDefault="00BF6014" w:rsidP="00003C83">
      <w:pPr>
        <w:pStyle w:val="ListParagraph"/>
        <w:numPr>
          <w:ilvl w:val="0"/>
          <w:numId w:val="9"/>
        </w:numPr>
        <w:ind w:left="360"/>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t>Sau thời hạn trên, Phòng CTSV sẽ không giải quyết vi</w:t>
      </w:r>
      <w:r w:rsidR="00003C83" w:rsidRPr="00FF1716">
        <w:rPr>
          <w:rFonts w:ascii="Times New Roman" w:eastAsia="Times New Roman" w:hAnsi="Times New Roman" w:cs="Times New Roman"/>
          <w:sz w:val="26"/>
          <w:szCs w:val="26"/>
          <w:lang w:val="vi-VN"/>
        </w:rPr>
        <w:t>ệc trả lễ phục của sinh viên.</w:t>
      </w:r>
    </w:p>
    <w:p w:rsidR="00F220E9" w:rsidRPr="0060569F" w:rsidRDefault="00BF6014" w:rsidP="00003C83">
      <w:pPr>
        <w:pStyle w:val="ListParagraph"/>
        <w:numPr>
          <w:ilvl w:val="0"/>
          <w:numId w:val="9"/>
        </w:numPr>
        <w:ind w:left="360"/>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t>Sinh viên phải hoàn trả lễ phục (áo + nón và không làm hư hỏng). Nếu sinh viên làm hư nón đền 100.000đ, hư áo đền 200.000đ. </w:t>
      </w:r>
    </w:p>
    <w:p w:rsidR="0060569F" w:rsidRPr="00FF1716" w:rsidRDefault="0060569F" w:rsidP="00003C83">
      <w:pPr>
        <w:pStyle w:val="ListParagraph"/>
        <w:numPr>
          <w:ilvl w:val="0"/>
          <w:numId w:val="9"/>
        </w:numPr>
        <w:ind w:left="360"/>
        <w:rPr>
          <w:rFonts w:ascii="Times New Roman" w:eastAsia="Times New Roman" w:hAnsi="Times New Roman" w:cs="Times New Roman"/>
          <w:sz w:val="26"/>
          <w:szCs w:val="26"/>
          <w:lang w:val="vi-VN"/>
        </w:rPr>
      </w:pPr>
      <w:proofErr w:type="spellStart"/>
      <w:r>
        <w:rPr>
          <w:rFonts w:ascii="Times New Roman" w:eastAsia="Times New Roman" w:hAnsi="Times New Roman" w:cs="Times New Roman"/>
          <w:sz w:val="26"/>
          <w:szCs w:val="26"/>
        </w:rPr>
        <w:t>Sau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thời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gian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nhận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lại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tiền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thế</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chận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như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đã</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thông</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báo</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sinh</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viên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không</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liên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hệ</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Phòng</w:t>
      </w:r>
      <w:proofErr w:type="spellEnd"/>
      <w:r>
        <w:rPr>
          <w:rFonts w:ascii="Times New Roman" w:eastAsia="Times New Roman" w:hAnsi="Times New Roman" w:cs="Times New Roman"/>
          <w:sz w:val="26"/>
          <w:szCs w:val="26"/>
        </w:rPr>
        <w:t xml:space="preserve"> KH-TC (P.A005)</w:t>
      </w:r>
      <w:r w:rsidR="00262F54">
        <w:rPr>
          <w:rFonts w:ascii="Times New Roman" w:eastAsia="Times New Roman" w:hAnsi="Times New Roman" w:cs="Times New Roman"/>
          <w:sz w:val="26"/>
          <w:szCs w:val="26"/>
        </w:rPr>
        <w:t xml:space="preserve"> </w:t>
      </w:r>
      <w:proofErr w:type="spellStart"/>
      <w:r w:rsidR="00262F54">
        <w:rPr>
          <w:rFonts w:ascii="Times New Roman" w:eastAsia="Times New Roman" w:hAnsi="Times New Roman" w:cs="Times New Roman"/>
          <w:sz w:val="26"/>
          <w:szCs w:val="26"/>
        </w:rPr>
        <w:t>làm</w:t>
      </w:r>
      <w:proofErr w:type="spellEnd"/>
      <w:r w:rsidR="00262F54">
        <w:rPr>
          <w:rFonts w:ascii="Times New Roman" w:eastAsia="Times New Roman" w:hAnsi="Times New Roman" w:cs="Times New Roman"/>
          <w:sz w:val="26"/>
          <w:szCs w:val="26"/>
        </w:rPr>
        <w:t xml:space="preserve"> </w:t>
      </w:r>
      <w:proofErr w:type="spellStart"/>
      <w:r w:rsidR="00262F54">
        <w:rPr>
          <w:rFonts w:ascii="Times New Roman" w:eastAsia="Times New Roman" w:hAnsi="Times New Roman" w:cs="Times New Roman"/>
          <w:sz w:val="26"/>
          <w:szCs w:val="26"/>
        </w:rPr>
        <w:t>thủ</w:t>
      </w:r>
      <w:proofErr w:type="spellEnd"/>
      <w:r w:rsidR="00262F54">
        <w:rPr>
          <w:rFonts w:ascii="Times New Roman" w:eastAsia="Times New Roman" w:hAnsi="Times New Roman" w:cs="Times New Roman"/>
          <w:sz w:val="26"/>
          <w:szCs w:val="26"/>
        </w:rPr>
        <w:t xml:space="preserve"> </w:t>
      </w:r>
      <w:proofErr w:type="spellStart"/>
      <w:r w:rsidR="00262F54">
        <w:rPr>
          <w:rFonts w:ascii="Times New Roman" w:eastAsia="Times New Roman" w:hAnsi="Times New Roman" w:cs="Times New Roman"/>
          <w:sz w:val="26"/>
          <w:szCs w:val="26"/>
        </w:rPr>
        <w:t>tục</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thì</w:t>
      </w:r>
      <w:proofErr w:type="spellEnd"/>
      <w:r w:rsidR="00262F54">
        <w:rPr>
          <w:rFonts w:ascii="Times New Roman" w:eastAsia="Times New Roman" w:hAnsi="Times New Roman" w:cs="Times New Roman"/>
          <w:sz w:val="26"/>
          <w:szCs w:val="26"/>
        </w:rPr>
        <w:t xml:space="preserve"> </w:t>
      </w:r>
      <w:proofErr w:type="spellStart"/>
      <w:r w:rsidR="00262F54">
        <w:rPr>
          <w:rFonts w:ascii="Times New Roman" w:eastAsia="Times New Roman" w:hAnsi="Times New Roman" w:cs="Times New Roman"/>
          <w:sz w:val="26"/>
          <w:szCs w:val="26"/>
        </w:rPr>
        <w:t>Phòng</w:t>
      </w:r>
      <w:proofErr w:type="spellEnd"/>
      <w:r w:rsidR="00262F54">
        <w:rPr>
          <w:rFonts w:ascii="Times New Roman" w:eastAsia="Times New Roman" w:hAnsi="Times New Roman" w:cs="Times New Roman"/>
          <w:sz w:val="26"/>
          <w:szCs w:val="26"/>
        </w:rPr>
        <w:t xml:space="preserve"> KH-TC </w:t>
      </w:r>
      <w:proofErr w:type="spellStart"/>
      <w:r w:rsidR="00262F54">
        <w:rPr>
          <w:rFonts w:ascii="Times New Roman" w:eastAsia="Times New Roman" w:hAnsi="Times New Roman" w:cs="Times New Roman"/>
          <w:sz w:val="26"/>
          <w:szCs w:val="26"/>
        </w:rPr>
        <w:t>sẽ</w:t>
      </w:r>
      <w:proofErr w:type="spellEnd"/>
      <w:r w:rsidR="00262F54">
        <w:rPr>
          <w:rFonts w:ascii="Times New Roman" w:eastAsia="Times New Roman" w:hAnsi="Times New Roman" w:cs="Times New Roman"/>
          <w:sz w:val="26"/>
          <w:szCs w:val="26"/>
        </w:rPr>
        <w:t xml:space="preserve"> </w:t>
      </w:r>
      <w:proofErr w:type="spellStart"/>
      <w:r w:rsidR="00262F54">
        <w:rPr>
          <w:rFonts w:ascii="Times New Roman" w:eastAsia="Times New Roman" w:hAnsi="Times New Roman" w:cs="Times New Roman"/>
          <w:sz w:val="26"/>
          <w:szCs w:val="26"/>
        </w:rPr>
        <w:t>không</w:t>
      </w:r>
      <w:proofErr w:type="spellEnd"/>
      <w:r w:rsidR="00262F54">
        <w:rPr>
          <w:rFonts w:ascii="Times New Roman" w:eastAsia="Times New Roman" w:hAnsi="Times New Roman" w:cs="Times New Roman"/>
          <w:sz w:val="26"/>
          <w:szCs w:val="26"/>
        </w:rPr>
        <w:t xml:space="preserve"> </w:t>
      </w:r>
      <w:proofErr w:type="spellStart"/>
      <w:r w:rsidR="00262F54">
        <w:rPr>
          <w:rFonts w:ascii="Times New Roman" w:eastAsia="Times New Roman" w:hAnsi="Times New Roman" w:cs="Times New Roman"/>
          <w:sz w:val="26"/>
          <w:szCs w:val="26"/>
        </w:rPr>
        <w:t>giải</w:t>
      </w:r>
      <w:proofErr w:type="spellEnd"/>
      <w:r w:rsidR="00262F54">
        <w:rPr>
          <w:rFonts w:ascii="Times New Roman" w:eastAsia="Times New Roman" w:hAnsi="Times New Roman" w:cs="Times New Roman"/>
          <w:sz w:val="26"/>
          <w:szCs w:val="26"/>
        </w:rPr>
        <w:t xml:space="preserve"> </w:t>
      </w:r>
      <w:proofErr w:type="spellStart"/>
      <w:proofErr w:type="gramStart"/>
      <w:r w:rsidR="00262F54">
        <w:rPr>
          <w:rFonts w:ascii="Times New Roman" w:eastAsia="Times New Roman" w:hAnsi="Times New Roman" w:cs="Times New Roman"/>
          <w:sz w:val="26"/>
          <w:szCs w:val="26"/>
        </w:rPr>
        <w:t>quyết</w:t>
      </w:r>
      <w:proofErr w:type="spellEnd"/>
      <w:r w:rsidR="00262F54">
        <w:rPr>
          <w:rFonts w:ascii="Times New Roman" w:eastAsia="Times New Roman" w:hAnsi="Times New Roman" w:cs="Times New Roman"/>
          <w:sz w:val="26"/>
          <w:szCs w:val="26"/>
        </w:rPr>
        <w:t xml:space="preserve"> .</w:t>
      </w:r>
      <w:proofErr w:type="gramEnd"/>
    </w:p>
    <w:p w:rsidR="00B12B83" w:rsidRPr="00FF1716" w:rsidRDefault="00B12B83" w:rsidP="00D65AED">
      <w:pPr>
        <w:spacing w:after="120"/>
        <w:rPr>
          <w:rFonts w:ascii="Times New Roman" w:eastAsia="Times New Roman" w:hAnsi="Times New Roman" w:cs="Times New Roman"/>
          <w:b/>
          <w:sz w:val="26"/>
          <w:szCs w:val="26"/>
          <w:lang w:val="vi-VN"/>
        </w:rPr>
      </w:pPr>
      <w:r w:rsidRPr="00FF1716">
        <w:rPr>
          <w:rFonts w:ascii="Times New Roman" w:eastAsia="Times New Roman" w:hAnsi="Times New Roman" w:cs="Times New Roman"/>
          <w:b/>
          <w:sz w:val="26"/>
          <w:szCs w:val="26"/>
          <w:lang w:val="vi-VN"/>
        </w:rPr>
        <w:t xml:space="preserve">5. Một số lưu ý: </w:t>
      </w:r>
    </w:p>
    <w:p w:rsidR="00B12B83" w:rsidRPr="00FF1716" w:rsidRDefault="00B12B83" w:rsidP="00D65AED">
      <w:pPr>
        <w:spacing w:after="120"/>
        <w:jc w:val="both"/>
        <w:rPr>
          <w:rFonts w:ascii="Times New Roman" w:eastAsia="Times New Roman" w:hAnsi="Times New Roman" w:cs="Times New Roman"/>
          <w:sz w:val="26"/>
          <w:szCs w:val="26"/>
          <w:lang w:val="vi-VN"/>
        </w:rPr>
      </w:pPr>
      <w:r w:rsidRPr="00FF1716">
        <w:rPr>
          <w:rFonts w:ascii="Times New Roman" w:eastAsia="Times New Roman" w:hAnsi="Times New Roman" w:cs="Times New Roman"/>
          <w:sz w:val="26"/>
          <w:szCs w:val="26"/>
          <w:lang w:val="vi-VN"/>
        </w:rPr>
        <w:t xml:space="preserve">- </w:t>
      </w:r>
      <w:r w:rsidR="00BF6014" w:rsidRPr="00FF1716">
        <w:rPr>
          <w:rFonts w:ascii="Times New Roman" w:eastAsia="Times New Roman" w:hAnsi="Times New Roman" w:cs="Times New Roman"/>
          <w:sz w:val="26"/>
          <w:szCs w:val="26"/>
          <w:lang w:val="vi-VN"/>
        </w:rPr>
        <w:t xml:space="preserve">Sinh viên phải hoàn tất các thủ tục liên quan đến thư viện, các yêu cầu về điểm rèn luyện, </w:t>
      </w:r>
      <w:r w:rsidR="00F220E9" w:rsidRPr="00FF1716">
        <w:rPr>
          <w:rFonts w:ascii="Times New Roman" w:eastAsia="Times New Roman" w:hAnsi="Times New Roman" w:cs="Times New Roman"/>
          <w:sz w:val="26"/>
          <w:szCs w:val="26"/>
          <w:lang w:val="vi-VN"/>
        </w:rPr>
        <w:t>T</w:t>
      </w:r>
      <w:r w:rsidR="00BF6014" w:rsidRPr="00FF1716">
        <w:rPr>
          <w:rFonts w:ascii="Times New Roman" w:eastAsia="Times New Roman" w:hAnsi="Times New Roman" w:cs="Times New Roman"/>
          <w:sz w:val="26"/>
          <w:szCs w:val="26"/>
          <w:lang w:val="vi-VN"/>
        </w:rPr>
        <w:t xml:space="preserve">uần sinh hoạt công dân </w:t>
      </w:r>
      <w:r w:rsidR="00F220E9" w:rsidRPr="00FF1716">
        <w:rPr>
          <w:rFonts w:ascii="Times New Roman" w:eastAsia="Times New Roman" w:hAnsi="Times New Roman" w:cs="Times New Roman"/>
          <w:sz w:val="26"/>
          <w:szCs w:val="26"/>
          <w:lang w:val="vi-VN"/>
        </w:rPr>
        <w:t xml:space="preserve">- </w:t>
      </w:r>
      <w:r w:rsidR="00BF6014" w:rsidRPr="00FF1716">
        <w:rPr>
          <w:rFonts w:ascii="Times New Roman" w:eastAsia="Times New Roman" w:hAnsi="Times New Roman" w:cs="Times New Roman"/>
          <w:sz w:val="26"/>
          <w:szCs w:val="26"/>
          <w:lang w:val="vi-VN"/>
        </w:rPr>
        <w:t>sinh viên. Danh sách sinh viên chưa hoàn tất các thủ tục sẽ được cập nhật trên websi</w:t>
      </w:r>
      <w:r w:rsidR="00485500" w:rsidRPr="00FF1716">
        <w:rPr>
          <w:rFonts w:ascii="Times New Roman" w:eastAsia="Times New Roman" w:hAnsi="Times New Roman" w:cs="Times New Roman"/>
          <w:sz w:val="26"/>
          <w:szCs w:val="26"/>
          <w:lang w:val="vi-VN"/>
        </w:rPr>
        <w:t>te.</w:t>
      </w:r>
      <w:r w:rsidR="00BF6014" w:rsidRPr="00FF1716">
        <w:rPr>
          <w:rFonts w:ascii="Times New Roman" w:eastAsia="Times New Roman" w:hAnsi="Times New Roman" w:cs="Times New Roman"/>
          <w:sz w:val="26"/>
          <w:szCs w:val="26"/>
          <w:lang w:val="vi-VN"/>
        </w:rPr>
        <w:t> </w:t>
      </w:r>
    </w:p>
    <w:p w:rsidR="00B12B83" w:rsidRPr="00FF1716" w:rsidRDefault="00F220E9" w:rsidP="00D65AED">
      <w:pPr>
        <w:spacing w:after="120"/>
        <w:jc w:val="both"/>
        <w:rPr>
          <w:rFonts w:ascii="Times New Roman" w:hAnsi="Times New Roman" w:cs="Times New Roman"/>
          <w:sz w:val="26"/>
          <w:szCs w:val="26"/>
          <w:lang w:val="vi-VN"/>
        </w:rPr>
      </w:pPr>
      <w:r w:rsidRPr="00FF1716">
        <w:rPr>
          <w:rFonts w:ascii="Times New Roman" w:hAnsi="Times New Roman" w:cs="Times New Roman"/>
          <w:sz w:val="26"/>
          <w:szCs w:val="26"/>
          <w:lang w:val="vi-VN"/>
        </w:rPr>
        <w:t xml:space="preserve">- Trường hợp </w:t>
      </w:r>
      <w:r w:rsidR="00003C83" w:rsidRPr="00FF1716">
        <w:rPr>
          <w:rFonts w:ascii="Times New Roman" w:hAnsi="Times New Roman" w:cs="Times New Roman"/>
          <w:sz w:val="26"/>
          <w:szCs w:val="26"/>
          <w:lang w:val="vi-VN"/>
        </w:rPr>
        <w:t>sinh viên</w:t>
      </w:r>
      <w:r w:rsidRPr="00FF1716">
        <w:rPr>
          <w:rFonts w:ascii="Times New Roman" w:hAnsi="Times New Roman" w:cs="Times New Roman"/>
          <w:sz w:val="26"/>
          <w:szCs w:val="26"/>
          <w:lang w:val="vi-VN"/>
        </w:rPr>
        <w:t xml:space="preserve"> chưa nhận kịp bằng trong thời gian trên</w:t>
      </w:r>
      <w:r w:rsidR="00B12B83" w:rsidRPr="00FF1716">
        <w:rPr>
          <w:rFonts w:ascii="Times New Roman" w:hAnsi="Times New Roman" w:cs="Times New Roman"/>
          <w:sz w:val="26"/>
          <w:szCs w:val="26"/>
          <w:lang w:val="vi-VN"/>
        </w:rPr>
        <w:t xml:space="preserve">, </w:t>
      </w:r>
      <w:r w:rsidR="00003C83" w:rsidRPr="00FF1716">
        <w:rPr>
          <w:rFonts w:ascii="Times New Roman" w:hAnsi="Times New Roman" w:cs="Times New Roman"/>
          <w:sz w:val="26"/>
          <w:szCs w:val="26"/>
          <w:lang w:val="vi-VN"/>
        </w:rPr>
        <w:t>sinh viên</w:t>
      </w:r>
      <w:r w:rsidR="00B12B83" w:rsidRPr="00FF1716">
        <w:rPr>
          <w:rFonts w:ascii="Times New Roman" w:hAnsi="Times New Roman" w:cs="Times New Roman"/>
          <w:sz w:val="26"/>
          <w:szCs w:val="26"/>
          <w:lang w:val="vi-VN"/>
        </w:rPr>
        <w:t xml:space="preserve"> liên hệ</w:t>
      </w:r>
      <w:r w:rsidR="004F0C71" w:rsidRPr="00FF1716">
        <w:rPr>
          <w:rFonts w:ascii="Times New Roman" w:hAnsi="Times New Roman" w:cs="Times New Roman"/>
          <w:sz w:val="26"/>
          <w:szCs w:val="26"/>
          <w:lang w:val="vi-VN"/>
        </w:rPr>
        <w:t xml:space="preserve"> P</w:t>
      </w:r>
      <w:r w:rsidR="00B12B83" w:rsidRPr="00FF1716">
        <w:rPr>
          <w:rFonts w:ascii="Times New Roman" w:hAnsi="Times New Roman" w:cs="Times New Roman"/>
          <w:sz w:val="26"/>
          <w:szCs w:val="26"/>
          <w:lang w:val="vi-VN"/>
        </w:rPr>
        <w:t xml:space="preserve">hòng Đào tạo để nhận bằng trong </w:t>
      </w:r>
      <w:r w:rsidRPr="00FF1716">
        <w:rPr>
          <w:rFonts w:ascii="Times New Roman" w:hAnsi="Times New Roman" w:cs="Times New Roman"/>
          <w:sz w:val="26"/>
          <w:szCs w:val="26"/>
          <w:lang w:val="vi-VN"/>
        </w:rPr>
        <w:t xml:space="preserve">trong giờ hành chính tại phòng </w:t>
      </w:r>
      <w:r w:rsidR="00267BEE" w:rsidRPr="00FF1716">
        <w:rPr>
          <w:rFonts w:ascii="Times New Roman" w:hAnsi="Times New Roman" w:cs="Times New Roman"/>
          <w:sz w:val="26"/>
          <w:szCs w:val="26"/>
          <w:lang w:val="vi-VN"/>
        </w:rPr>
        <w:t>A.008</w:t>
      </w:r>
      <w:r w:rsidR="00D65AED" w:rsidRPr="00FF1716">
        <w:rPr>
          <w:rFonts w:ascii="Times New Roman" w:hAnsi="Times New Roman" w:cs="Times New Roman"/>
          <w:sz w:val="26"/>
          <w:szCs w:val="26"/>
          <w:lang w:val="vi-VN"/>
        </w:rPr>
        <w:t>.</w:t>
      </w:r>
    </w:p>
    <w:p w:rsidR="00DE695A" w:rsidRPr="00FF1716" w:rsidRDefault="00F220E9" w:rsidP="00400CDC">
      <w:pPr>
        <w:spacing w:after="120"/>
        <w:rPr>
          <w:rFonts w:ascii="Times New Roman" w:hAnsi="Times New Roman" w:cs="Times New Roman"/>
          <w:sz w:val="26"/>
          <w:szCs w:val="26"/>
          <w:lang w:val="vi-VN"/>
        </w:rPr>
      </w:pPr>
      <w:r w:rsidRPr="00FF1716">
        <w:rPr>
          <w:rFonts w:ascii="Times New Roman" w:hAnsi="Times New Roman" w:cs="Times New Roman"/>
          <w:sz w:val="26"/>
          <w:szCs w:val="26"/>
          <w:lang w:val="vi-VN"/>
        </w:rPr>
        <w:t>- Thủ tục nhận bằng thay:</w:t>
      </w:r>
      <w:r w:rsidRPr="00FF1716">
        <w:rPr>
          <w:rFonts w:ascii="Times New Roman" w:hAnsi="Times New Roman" w:cs="Times New Roman"/>
          <w:sz w:val="26"/>
          <w:szCs w:val="26"/>
          <w:lang w:val="vi-VN"/>
        </w:rPr>
        <w:br/>
        <w:t>+ Giấ</w:t>
      </w:r>
      <w:r w:rsidR="00364AB3" w:rsidRPr="00FF1716">
        <w:rPr>
          <w:rFonts w:ascii="Times New Roman" w:hAnsi="Times New Roman" w:cs="Times New Roman"/>
          <w:sz w:val="26"/>
          <w:szCs w:val="26"/>
          <w:lang w:val="vi-VN"/>
        </w:rPr>
        <w:t>y ủy</w:t>
      </w:r>
      <w:r w:rsidRPr="00FF1716">
        <w:rPr>
          <w:rFonts w:ascii="Times New Roman" w:hAnsi="Times New Roman" w:cs="Times New Roman"/>
          <w:sz w:val="26"/>
          <w:szCs w:val="26"/>
          <w:lang w:val="vi-VN"/>
        </w:rPr>
        <w:t xml:space="preserve"> quyề</w:t>
      </w:r>
      <w:r w:rsidR="00B12B83" w:rsidRPr="00FF1716">
        <w:rPr>
          <w:rFonts w:ascii="Times New Roman" w:hAnsi="Times New Roman" w:cs="Times New Roman"/>
          <w:sz w:val="26"/>
          <w:szCs w:val="26"/>
          <w:lang w:val="vi-VN"/>
        </w:rPr>
        <w:t>n</w:t>
      </w:r>
      <w:r w:rsidR="00267BEE" w:rsidRPr="00FF1716">
        <w:rPr>
          <w:rFonts w:ascii="Times New Roman" w:hAnsi="Times New Roman" w:cs="Times New Roman"/>
          <w:sz w:val="26"/>
          <w:szCs w:val="26"/>
          <w:lang w:val="vi-VN"/>
        </w:rPr>
        <w:t xml:space="preserve"> (có xác nhận của địa phương)</w:t>
      </w:r>
      <w:r w:rsidRPr="00FF1716">
        <w:rPr>
          <w:rFonts w:ascii="Times New Roman" w:hAnsi="Times New Roman" w:cs="Times New Roman"/>
          <w:sz w:val="26"/>
          <w:szCs w:val="26"/>
          <w:lang w:val="vi-VN"/>
        </w:rPr>
        <w:br/>
        <w:t xml:space="preserve">+ Bản sao CMND có </w:t>
      </w:r>
      <w:r w:rsidR="00267BEE" w:rsidRPr="00FF1716">
        <w:rPr>
          <w:rFonts w:ascii="Times New Roman" w:hAnsi="Times New Roman" w:cs="Times New Roman"/>
          <w:sz w:val="26"/>
          <w:szCs w:val="26"/>
          <w:lang w:val="vi-VN"/>
        </w:rPr>
        <w:t>công chứng</w:t>
      </w:r>
      <w:r w:rsidRPr="00FF1716">
        <w:rPr>
          <w:rFonts w:ascii="Times New Roman" w:hAnsi="Times New Roman" w:cs="Times New Roman"/>
          <w:sz w:val="26"/>
          <w:szCs w:val="26"/>
          <w:lang w:val="vi-VN"/>
        </w:rPr>
        <w:t xml:space="preserve"> của người uỷ quyền và người đượ</w:t>
      </w:r>
      <w:r w:rsidR="00D65AED" w:rsidRPr="00FF1716">
        <w:rPr>
          <w:rFonts w:ascii="Times New Roman" w:hAnsi="Times New Roman" w:cs="Times New Roman"/>
          <w:sz w:val="26"/>
          <w:szCs w:val="26"/>
          <w:lang w:val="vi-VN"/>
        </w:rPr>
        <w:t>c ủy</w:t>
      </w:r>
      <w:r w:rsidRPr="00FF1716">
        <w:rPr>
          <w:rFonts w:ascii="Times New Roman" w:hAnsi="Times New Roman" w:cs="Times New Roman"/>
          <w:sz w:val="26"/>
          <w:szCs w:val="26"/>
          <w:lang w:val="vi-VN"/>
        </w:rPr>
        <w:t xml:space="preserve"> quyền.</w:t>
      </w:r>
      <w:r w:rsidRPr="00FF1716">
        <w:rPr>
          <w:rFonts w:ascii="Times New Roman" w:hAnsi="Times New Roman" w:cs="Times New Roman"/>
          <w:sz w:val="26"/>
          <w:szCs w:val="26"/>
          <w:lang w:val="vi-VN"/>
        </w:rPr>
        <w:br/>
      </w:r>
      <w:r w:rsidRPr="00FF1716">
        <w:rPr>
          <w:rFonts w:ascii="Times New Roman" w:hAnsi="Times New Roman" w:cs="Times New Roman"/>
          <w:sz w:val="26"/>
          <w:szCs w:val="26"/>
          <w:lang w:val="vi-VN"/>
        </w:rPr>
        <w:br/>
      </w:r>
      <w:r w:rsidR="00400CDC" w:rsidRPr="00FF1716">
        <w:rPr>
          <w:rFonts w:ascii="Times New Roman" w:hAnsi="Times New Roman" w:cs="Times New Roman"/>
          <w:b/>
          <w:sz w:val="26"/>
          <w:szCs w:val="26"/>
          <w:lang w:val="vi-VN"/>
        </w:rPr>
        <w:t xml:space="preserve">                                                                                     </w:t>
      </w:r>
      <w:r w:rsidR="00D65AED" w:rsidRPr="00FF1716">
        <w:rPr>
          <w:rFonts w:ascii="Times New Roman" w:hAnsi="Times New Roman" w:cs="Times New Roman"/>
          <w:b/>
          <w:sz w:val="26"/>
          <w:szCs w:val="26"/>
          <w:lang w:val="vi-VN"/>
        </w:rPr>
        <w:t>PHÒNG CÔNG TÁC SINH VIÊN</w:t>
      </w:r>
    </w:p>
    <w:sectPr w:rsidR="00DE695A" w:rsidRPr="00FF1716" w:rsidSect="00B85CC4">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391"/>
    <w:multiLevelType w:val="hybridMultilevel"/>
    <w:tmpl w:val="5CE07626"/>
    <w:lvl w:ilvl="0" w:tplc="1BC839A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A06F2"/>
    <w:multiLevelType w:val="hybridMultilevel"/>
    <w:tmpl w:val="32DA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D5CF1"/>
    <w:multiLevelType w:val="hybridMultilevel"/>
    <w:tmpl w:val="8D207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4F403C"/>
    <w:multiLevelType w:val="hybridMultilevel"/>
    <w:tmpl w:val="A2E8084A"/>
    <w:lvl w:ilvl="0" w:tplc="6B90D896">
      <w:numFmt w:val="bullet"/>
      <w:lvlText w:val="-"/>
      <w:lvlJc w:val="left"/>
      <w:pPr>
        <w:ind w:left="720" w:hanging="360"/>
      </w:pPr>
      <w:rPr>
        <w:rFonts w:ascii="Times New Roman" w:eastAsia="Times New Roman" w:hAnsi="Times New Roman"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9617A"/>
    <w:multiLevelType w:val="hybridMultilevel"/>
    <w:tmpl w:val="9744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15C86"/>
    <w:multiLevelType w:val="hybridMultilevel"/>
    <w:tmpl w:val="92E6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D7998"/>
    <w:multiLevelType w:val="hybridMultilevel"/>
    <w:tmpl w:val="177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145FB"/>
    <w:multiLevelType w:val="hybridMultilevel"/>
    <w:tmpl w:val="C11CC2A2"/>
    <w:lvl w:ilvl="0" w:tplc="BA5CEB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C3AEA"/>
    <w:multiLevelType w:val="hybridMultilevel"/>
    <w:tmpl w:val="D3D6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87FB4"/>
    <w:multiLevelType w:val="hybridMultilevel"/>
    <w:tmpl w:val="C0EC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812CCA"/>
    <w:multiLevelType w:val="hybridMultilevel"/>
    <w:tmpl w:val="C486D59A"/>
    <w:lvl w:ilvl="0" w:tplc="70E231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0"/>
  </w:num>
  <w:num w:numId="6">
    <w:abstractNumId w:val="8"/>
  </w:num>
  <w:num w:numId="7">
    <w:abstractNumId w:val="1"/>
  </w:num>
  <w:num w:numId="8">
    <w:abstractNumId w:val="4"/>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BF6014"/>
    <w:rsid w:val="00003C83"/>
    <w:rsid w:val="00043622"/>
    <w:rsid w:val="00056862"/>
    <w:rsid w:val="000630A9"/>
    <w:rsid w:val="000B3DC7"/>
    <w:rsid w:val="00106289"/>
    <w:rsid w:val="0010640D"/>
    <w:rsid w:val="001A1D8D"/>
    <w:rsid w:val="001B7BFB"/>
    <w:rsid w:val="001F4E0D"/>
    <w:rsid w:val="00251E44"/>
    <w:rsid w:val="00262F54"/>
    <w:rsid w:val="00267BEE"/>
    <w:rsid w:val="00313922"/>
    <w:rsid w:val="00364AB3"/>
    <w:rsid w:val="00385D53"/>
    <w:rsid w:val="00393D18"/>
    <w:rsid w:val="003B6EEC"/>
    <w:rsid w:val="00400CDC"/>
    <w:rsid w:val="00485500"/>
    <w:rsid w:val="004F0C71"/>
    <w:rsid w:val="005055DE"/>
    <w:rsid w:val="005943EA"/>
    <w:rsid w:val="005D574F"/>
    <w:rsid w:val="005F131D"/>
    <w:rsid w:val="0060569F"/>
    <w:rsid w:val="00632E46"/>
    <w:rsid w:val="0067274E"/>
    <w:rsid w:val="006D6DF8"/>
    <w:rsid w:val="006F6D9F"/>
    <w:rsid w:val="00720B05"/>
    <w:rsid w:val="0078248D"/>
    <w:rsid w:val="007953F0"/>
    <w:rsid w:val="008030FD"/>
    <w:rsid w:val="0081381A"/>
    <w:rsid w:val="0082793E"/>
    <w:rsid w:val="00916DB1"/>
    <w:rsid w:val="00930518"/>
    <w:rsid w:val="009927AA"/>
    <w:rsid w:val="00A648E1"/>
    <w:rsid w:val="00A846FE"/>
    <w:rsid w:val="00AA4BB1"/>
    <w:rsid w:val="00AD216F"/>
    <w:rsid w:val="00AE10E3"/>
    <w:rsid w:val="00AF0FD1"/>
    <w:rsid w:val="00B12B83"/>
    <w:rsid w:val="00B37DE9"/>
    <w:rsid w:val="00B55911"/>
    <w:rsid w:val="00B85CC4"/>
    <w:rsid w:val="00BF6014"/>
    <w:rsid w:val="00CA03D1"/>
    <w:rsid w:val="00D4014A"/>
    <w:rsid w:val="00D65AED"/>
    <w:rsid w:val="00DE695A"/>
    <w:rsid w:val="00DF43DF"/>
    <w:rsid w:val="00E63C72"/>
    <w:rsid w:val="00E731A0"/>
    <w:rsid w:val="00EB4BFC"/>
    <w:rsid w:val="00EE2E4B"/>
    <w:rsid w:val="00F220E9"/>
    <w:rsid w:val="00F574CB"/>
    <w:rsid w:val="00F66ED8"/>
    <w:rsid w:val="00FF1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6014"/>
    <w:rPr>
      <w:b/>
      <w:bCs/>
    </w:rPr>
  </w:style>
  <w:style w:type="character" w:customStyle="1" w:styleId="apple-tab-span">
    <w:name w:val="apple-tab-span"/>
    <w:basedOn w:val="DefaultParagraphFont"/>
    <w:rsid w:val="00BF6014"/>
  </w:style>
  <w:style w:type="paragraph" w:styleId="NormalWeb">
    <w:name w:val="Normal (Web)"/>
    <w:basedOn w:val="Normal"/>
    <w:uiPriority w:val="99"/>
    <w:unhideWhenUsed/>
    <w:rsid w:val="00BF60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014"/>
    <w:rPr>
      <w:color w:val="0000FF"/>
      <w:u w:val="single"/>
    </w:rPr>
  </w:style>
  <w:style w:type="paragraph" w:styleId="BalloonText">
    <w:name w:val="Balloon Text"/>
    <w:basedOn w:val="Normal"/>
    <w:link w:val="BalloonTextChar"/>
    <w:uiPriority w:val="99"/>
    <w:semiHidden/>
    <w:unhideWhenUsed/>
    <w:rsid w:val="0093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18"/>
    <w:rPr>
      <w:rFonts w:ascii="Tahoma" w:hAnsi="Tahoma" w:cs="Tahoma"/>
      <w:sz w:val="16"/>
      <w:szCs w:val="16"/>
    </w:rPr>
  </w:style>
  <w:style w:type="paragraph" w:styleId="ListParagraph">
    <w:name w:val="List Paragraph"/>
    <w:basedOn w:val="Normal"/>
    <w:uiPriority w:val="34"/>
    <w:qFormat/>
    <w:rsid w:val="005943EA"/>
    <w:pPr>
      <w:ind w:left="720"/>
      <w:contextualSpacing/>
    </w:pPr>
  </w:style>
  <w:style w:type="table" w:styleId="TableGrid">
    <w:name w:val="Table Grid"/>
    <w:basedOn w:val="TableNormal"/>
    <w:uiPriority w:val="59"/>
    <w:rsid w:val="004F0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3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BC4BE5-DB8B-4635-9C31-D9665145AFC2}" type="doc">
      <dgm:prSet loTypeId="urn:microsoft.com/office/officeart/2005/8/layout/hProcess11" loCatId="process" qsTypeId="urn:microsoft.com/office/officeart/2005/8/quickstyle/simple1" qsCatId="simple" csTypeId="urn:microsoft.com/office/officeart/2005/8/colors/accent1_2" csCatId="accent1" phldr="1"/>
      <dgm:spPr/>
    </dgm:pt>
    <dgm:pt modelId="{99D47291-EF16-457E-8ABE-282B31BD6206}">
      <dgm:prSet phldrT="[Text]"/>
      <dgm:spPr/>
      <dgm:t>
        <a:bodyPr/>
        <a:lstStyle/>
        <a:p>
          <a:r>
            <a:rPr lang="en-US" b="1" i="0"/>
            <a:t>Bước 1:</a:t>
          </a:r>
        </a:p>
        <a:p>
          <a:r>
            <a:rPr lang="en-US"/>
            <a:t>Đóng lệ phí tại P.KH-TC</a:t>
          </a:r>
        </a:p>
      </dgm:t>
    </dgm:pt>
    <dgm:pt modelId="{4F156686-C25D-47E1-AA36-60118CAEF932}" type="parTrans" cxnId="{622D126F-593E-4D4C-BE18-9C0009211210}">
      <dgm:prSet/>
      <dgm:spPr/>
      <dgm:t>
        <a:bodyPr/>
        <a:lstStyle/>
        <a:p>
          <a:endParaRPr lang="en-US"/>
        </a:p>
      </dgm:t>
    </dgm:pt>
    <dgm:pt modelId="{16D0567D-1A54-413D-B859-E0C0DD51D84E}" type="sibTrans" cxnId="{622D126F-593E-4D4C-BE18-9C0009211210}">
      <dgm:prSet/>
      <dgm:spPr/>
      <dgm:t>
        <a:bodyPr/>
        <a:lstStyle/>
        <a:p>
          <a:endParaRPr lang="en-US"/>
        </a:p>
      </dgm:t>
    </dgm:pt>
    <dgm:pt modelId="{B07242FE-0E67-4126-B0A3-FBD8DAF3AC10}">
      <dgm:prSet phldrT="[Text]"/>
      <dgm:spPr/>
      <dgm:t>
        <a:bodyPr/>
        <a:lstStyle/>
        <a:p>
          <a:r>
            <a:rPr lang="en-US" b="1"/>
            <a:t>Bước 4:</a:t>
          </a:r>
        </a:p>
        <a:p>
          <a:r>
            <a:rPr lang="en-US"/>
            <a:t>- Trả lễ phục về P.CTSV </a:t>
          </a:r>
        </a:p>
        <a:p>
          <a:r>
            <a:rPr lang="en-US"/>
            <a:t>- Nhận lại biên nhận</a:t>
          </a:r>
        </a:p>
      </dgm:t>
    </dgm:pt>
    <dgm:pt modelId="{54726AF2-64B6-418F-AA8C-735D6C88ABE6}" type="parTrans" cxnId="{2E6E5502-B78F-484C-9BAF-0D2691ECA2C0}">
      <dgm:prSet/>
      <dgm:spPr/>
      <dgm:t>
        <a:bodyPr/>
        <a:lstStyle/>
        <a:p>
          <a:endParaRPr lang="en-US"/>
        </a:p>
      </dgm:t>
    </dgm:pt>
    <dgm:pt modelId="{F664A25C-6409-4909-ADA0-92EC061D37B0}" type="sibTrans" cxnId="{2E6E5502-B78F-484C-9BAF-0D2691ECA2C0}">
      <dgm:prSet/>
      <dgm:spPr/>
      <dgm:t>
        <a:bodyPr/>
        <a:lstStyle/>
        <a:p>
          <a:endParaRPr lang="en-US"/>
        </a:p>
      </dgm:t>
    </dgm:pt>
    <dgm:pt modelId="{BD252D72-CD5B-47ED-9A41-19729560249A}">
      <dgm:prSet phldrT="[Text]"/>
      <dgm:spPr/>
      <dgm:t>
        <a:bodyPr/>
        <a:lstStyle/>
        <a:p>
          <a:r>
            <a:rPr lang="en-US" b="1"/>
            <a:t>Bước 5:</a:t>
          </a:r>
        </a:p>
        <a:p>
          <a:r>
            <a:rPr lang="en-US"/>
            <a:t>Liên hệ P.KH-TC nhận lại tiền thế chân</a:t>
          </a:r>
        </a:p>
      </dgm:t>
    </dgm:pt>
    <dgm:pt modelId="{A8621ED3-0298-4743-A4E4-79253A5F2C3E}" type="parTrans" cxnId="{BFC9A201-2DA9-4368-9D13-FA86B6FB4936}">
      <dgm:prSet/>
      <dgm:spPr/>
      <dgm:t>
        <a:bodyPr/>
        <a:lstStyle/>
        <a:p>
          <a:endParaRPr lang="en-US"/>
        </a:p>
      </dgm:t>
    </dgm:pt>
    <dgm:pt modelId="{E1C3F4D0-30AB-4C19-82EA-316198940519}" type="sibTrans" cxnId="{BFC9A201-2DA9-4368-9D13-FA86B6FB4936}">
      <dgm:prSet/>
      <dgm:spPr/>
      <dgm:t>
        <a:bodyPr/>
        <a:lstStyle/>
        <a:p>
          <a:endParaRPr lang="en-US"/>
        </a:p>
      </dgm:t>
    </dgm:pt>
    <dgm:pt modelId="{A0B025D5-10B3-4D79-8D0B-2EA215B94D67}">
      <dgm:prSet/>
      <dgm:spPr/>
      <dgm:t>
        <a:bodyPr/>
        <a:lstStyle/>
        <a:p>
          <a:r>
            <a:rPr lang="en-US" b="1"/>
            <a:t>Bước 3:</a:t>
          </a:r>
        </a:p>
        <a:p>
          <a:r>
            <a:rPr lang="en-US"/>
            <a:t>Dự lễ tại Hội trường A "8g00 (13h30)"</a:t>
          </a:r>
        </a:p>
      </dgm:t>
    </dgm:pt>
    <dgm:pt modelId="{45BD5D22-ACC8-4484-A2FB-16548D14F744}" type="parTrans" cxnId="{06D29241-4B87-4690-B526-CC21CFCF8F2E}">
      <dgm:prSet/>
      <dgm:spPr/>
      <dgm:t>
        <a:bodyPr/>
        <a:lstStyle/>
        <a:p>
          <a:endParaRPr lang="en-US"/>
        </a:p>
      </dgm:t>
    </dgm:pt>
    <dgm:pt modelId="{76069FC9-C955-458A-A82A-A5DAFA0AFA04}" type="sibTrans" cxnId="{06D29241-4B87-4690-B526-CC21CFCF8F2E}">
      <dgm:prSet/>
      <dgm:spPr/>
      <dgm:t>
        <a:bodyPr/>
        <a:lstStyle/>
        <a:p>
          <a:endParaRPr lang="en-US"/>
        </a:p>
      </dgm:t>
    </dgm:pt>
    <dgm:pt modelId="{A1B615F8-F41A-4239-B52F-0D3852BBA80F}">
      <dgm:prSet phldrT="[Text]"/>
      <dgm:spPr/>
      <dgm:t>
        <a:bodyPr/>
        <a:lstStyle/>
        <a:p>
          <a:r>
            <a:rPr lang="en-US" b="1" i="0"/>
            <a:t>Bước 2:</a:t>
          </a:r>
        </a:p>
        <a:p>
          <a:r>
            <a:rPr lang="en-US"/>
            <a:t>- Xuất trình Biên nhận</a:t>
          </a:r>
        </a:p>
        <a:p>
          <a:r>
            <a:rPr lang="en-US"/>
            <a:t>- Nhận lễ phục tại P.CTSV </a:t>
          </a:r>
        </a:p>
      </dgm:t>
    </dgm:pt>
    <dgm:pt modelId="{AB301466-57EE-4D86-A4EB-7C300B73ED92}" type="parTrans" cxnId="{7B61F127-1D0A-4381-A4AE-AE0FDE94C089}">
      <dgm:prSet/>
      <dgm:spPr/>
      <dgm:t>
        <a:bodyPr/>
        <a:lstStyle/>
        <a:p>
          <a:endParaRPr lang="en-US"/>
        </a:p>
      </dgm:t>
    </dgm:pt>
    <dgm:pt modelId="{444094CC-9E68-4C4A-AEBF-B818C905562E}" type="sibTrans" cxnId="{7B61F127-1D0A-4381-A4AE-AE0FDE94C089}">
      <dgm:prSet/>
      <dgm:spPr/>
      <dgm:t>
        <a:bodyPr/>
        <a:lstStyle/>
        <a:p>
          <a:endParaRPr lang="en-US"/>
        </a:p>
      </dgm:t>
    </dgm:pt>
    <dgm:pt modelId="{11367E11-75BB-4E9A-9BEA-612D3F851D99}">
      <dgm:prSet/>
      <dgm:spPr/>
      <dgm:t>
        <a:bodyPr/>
        <a:lstStyle/>
        <a:p>
          <a:r>
            <a:rPr lang="en-US" b="1"/>
            <a:t>Bước 6:</a:t>
          </a:r>
          <a:r>
            <a:rPr lang="en-US"/>
            <a:t> </a:t>
          </a:r>
        </a:p>
        <a:p>
          <a:r>
            <a:rPr lang="en-US"/>
            <a:t>Xuất trình biên nhận đóng lệ phí làm bằng tại VP Khoa để nhận bằng tốt nghiệp (đến 17g)</a:t>
          </a:r>
        </a:p>
      </dgm:t>
    </dgm:pt>
    <dgm:pt modelId="{B13274D5-B9C0-4696-BA40-74722C2618B4}" type="parTrans" cxnId="{9A02E3C5-6656-4941-A802-B3C3A84E0C2E}">
      <dgm:prSet/>
      <dgm:spPr/>
      <dgm:t>
        <a:bodyPr/>
        <a:lstStyle/>
        <a:p>
          <a:endParaRPr lang="en-US"/>
        </a:p>
      </dgm:t>
    </dgm:pt>
    <dgm:pt modelId="{D5FFDAED-F2A1-4BFC-8928-765CC37B84E7}" type="sibTrans" cxnId="{9A02E3C5-6656-4941-A802-B3C3A84E0C2E}">
      <dgm:prSet/>
      <dgm:spPr/>
      <dgm:t>
        <a:bodyPr/>
        <a:lstStyle/>
        <a:p>
          <a:endParaRPr lang="en-US"/>
        </a:p>
      </dgm:t>
    </dgm:pt>
    <dgm:pt modelId="{6A5E763F-3FEA-452B-9476-04F48D46BA33}" type="pres">
      <dgm:prSet presAssocID="{0FBC4BE5-DB8B-4635-9C31-D9665145AFC2}" presName="Name0" presStyleCnt="0">
        <dgm:presLayoutVars>
          <dgm:dir/>
          <dgm:resizeHandles val="exact"/>
        </dgm:presLayoutVars>
      </dgm:prSet>
      <dgm:spPr/>
    </dgm:pt>
    <dgm:pt modelId="{EA11F54C-0506-4676-99A8-4F10FCEC431E}" type="pres">
      <dgm:prSet presAssocID="{0FBC4BE5-DB8B-4635-9C31-D9665145AFC2}" presName="arrow" presStyleLbl="bgShp" presStyleIdx="0" presStyleCnt="1"/>
      <dgm:spPr/>
    </dgm:pt>
    <dgm:pt modelId="{85C7051E-475A-4C21-ADBB-E9C9601FE9C2}" type="pres">
      <dgm:prSet presAssocID="{0FBC4BE5-DB8B-4635-9C31-D9665145AFC2}" presName="points" presStyleCnt="0"/>
      <dgm:spPr/>
    </dgm:pt>
    <dgm:pt modelId="{AA20517B-D1FE-41B1-9E98-FF234C8088C4}" type="pres">
      <dgm:prSet presAssocID="{99D47291-EF16-457E-8ABE-282B31BD6206}" presName="compositeA" presStyleCnt="0"/>
      <dgm:spPr/>
    </dgm:pt>
    <dgm:pt modelId="{41C7ACC9-9CCE-4C23-B607-15E2915D1890}" type="pres">
      <dgm:prSet presAssocID="{99D47291-EF16-457E-8ABE-282B31BD6206}" presName="textA" presStyleLbl="revTx" presStyleIdx="0" presStyleCnt="6">
        <dgm:presLayoutVars>
          <dgm:bulletEnabled val="1"/>
        </dgm:presLayoutVars>
      </dgm:prSet>
      <dgm:spPr/>
      <dgm:t>
        <a:bodyPr/>
        <a:lstStyle/>
        <a:p>
          <a:endParaRPr lang="en-US"/>
        </a:p>
      </dgm:t>
    </dgm:pt>
    <dgm:pt modelId="{D3FE4937-1CDC-4D03-833E-54EA493B8D93}" type="pres">
      <dgm:prSet presAssocID="{99D47291-EF16-457E-8ABE-282B31BD6206}" presName="circleA" presStyleLbl="node1" presStyleIdx="0" presStyleCnt="6"/>
      <dgm:spPr/>
    </dgm:pt>
    <dgm:pt modelId="{BF63CE88-AAD3-4041-9023-606B17AED3F2}" type="pres">
      <dgm:prSet presAssocID="{99D47291-EF16-457E-8ABE-282B31BD6206}" presName="spaceA" presStyleCnt="0"/>
      <dgm:spPr/>
    </dgm:pt>
    <dgm:pt modelId="{753C6946-5E1E-4E36-A156-9C790E42F914}" type="pres">
      <dgm:prSet presAssocID="{16D0567D-1A54-413D-B859-E0C0DD51D84E}" presName="space" presStyleCnt="0"/>
      <dgm:spPr/>
    </dgm:pt>
    <dgm:pt modelId="{59D0DB05-F392-49F3-ABF9-DBCEB17708A4}" type="pres">
      <dgm:prSet presAssocID="{A1B615F8-F41A-4239-B52F-0D3852BBA80F}" presName="compositeB" presStyleCnt="0"/>
      <dgm:spPr/>
    </dgm:pt>
    <dgm:pt modelId="{92E1BE21-F78A-467D-8934-3FA58E4E9B8D}" type="pres">
      <dgm:prSet presAssocID="{A1B615F8-F41A-4239-B52F-0D3852BBA80F}" presName="textB" presStyleLbl="revTx" presStyleIdx="1" presStyleCnt="6">
        <dgm:presLayoutVars>
          <dgm:bulletEnabled val="1"/>
        </dgm:presLayoutVars>
      </dgm:prSet>
      <dgm:spPr/>
      <dgm:t>
        <a:bodyPr/>
        <a:lstStyle/>
        <a:p>
          <a:endParaRPr lang="en-US"/>
        </a:p>
      </dgm:t>
    </dgm:pt>
    <dgm:pt modelId="{63907395-9466-4903-9623-40A4ADCC6D1C}" type="pres">
      <dgm:prSet presAssocID="{A1B615F8-F41A-4239-B52F-0D3852BBA80F}" presName="circleB" presStyleLbl="node1" presStyleIdx="1" presStyleCnt="6"/>
      <dgm:spPr/>
    </dgm:pt>
    <dgm:pt modelId="{C1CB0721-52AE-472B-A15F-276AFB4933AE}" type="pres">
      <dgm:prSet presAssocID="{A1B615F8-F41A-4239-B52F-0D3852BBA80F}" presName="spaceB" presStyleCnt="0"/>
      <dgm:spPr/>
    </dgm:pt>
    <dgm:pt modelId="{E0B3D78B-23DF-4A3A-A91A-3551544899E2}" type="pres">
      <dgm:prSet presAssocID="{444094CC-9E68-4C4A-AEBF-B818C905562E}" presName="space" presStyleCnt="0"/>
      <dgm:spPr/>
    </dgm:pt>
    <dgm:pt modelId="{67ADAE8D-2160-4463-B431-B9E3DB441A9F}" type="pres">
      <dgm:prSet presAssocID="{A0B025D5-10B3-4D79-8D0B-2EA215B94D67}" presName="compositeA" presStyleCnt="0"/>
      <dgm:spPr/>
    </dgm:pt>
    <dgm:pt modelId="{3B2C5126-8FFB-47AE-8295-D4FD422F7CD6}" type="pres">
      <dgm:prSet presAssocID="{A0B025D5-10B3-4D79-8D0B-2EA215B94D67}" presName="textA" presStyleLbl="revTx" presStyleIdx="2" presStyleCnt="6">
        <dgm:presLayoutVars>
          <dgm:bulletEnabled val="1"/>
        </dgm:presLayoutVars>
      </dgm:prSet>
      <dgm:spPr/>
      <dgm:t>
        <a:bodyPr/>
        <a:lstStyle/>
        <a:p>
          <a:endParaRPr lang="en-US"/>
        </a:p>
      </dgm:t>
    </dgm:pt>
    <dgm:pt modelId="{F99BC39F-4683-4BA6-85AF-BAF68F9076E3}" type="pres">
      <dgm:prSet presAssocID="{A0B025D5-10B3-4D79-8D0B-2EA215B94D67}" presName="circleA" presStyleLbl="node1" presStyleIdx="2" presStyleCnt="6"/>
      <dgm:spPr/>
    </dgm:pt>
    <dgm:pt modelId="{47C4AE09-E724-454F-9241-02355C87326B}" type="pres">
      <dgm:prSet presAssocID="{A0B025D5-10B3-4D79-8D0B-2EA215B94D67}" presName="spaceA" presStyleCnt="0"/>
      <dgm:spPr/>
    </dgm:pt>
    <dgm:pt modelId="{EFCB070F-2858-4656-9E81-6BF022F601FA}" type="pres">
      <dgm:prSet presAssocID="{76069FC9-C955-458A-A82A-A5DAFA0AFA04}" presName="space" presStyleCnt="0"/>
      <dgm:spPr/>
    </dgm:pt>
    <dgm:pt modelId="{46635AA5-220C-4D9C-8EDD-CF6B266D9544}" type="pres">
      <dgm:prSet presAssocID="{B07242FE-0E67-4126-B0A3-FBD8DAF3AC10}" presName="compositeB" presStyleCnt="0"/>
      <dgm:spPr/>
    </dgm:pt>
    <dgm:pt modelId="{4013A189-7DEC-4D37-A813-0FA9FA3F5651}" type="pres">
      <dgm:prSet presAssocID="{B07242FE-0E67-4126-B0A3-FBD8DAF3AC10}" presName="textB" presStyleLbl="revTx" presStyleIdx="3" presStyleCnt="6">
        <dgm:presLayoutVars>
          <dgm:bulletEnabled val="1"/>
        </dgm:presLayoutVars>
      </dgm:prSet>
      <dgm:spPr/>
      <dgm:t>
        <a:bodyPr/>
        <a:lstStyle/>
        <a:p>
          <a:endParaRPr lang="en-US"/>
        </a:p>
      </dgm:t>
    </dgm:pt>
    <dgm:pt modelId="{1964EC5D-27B1-4895-A5AD-5B74859ACA5B}" type="pres">
      <dgm:prSet presAssocID="{B07242FE-0E67-4126-B0A3-FBD8DAF3AC10}" presName="circleB" presStyleLbl="node1" presStyleIdx="3" presStyleCnt="6"/>
      <dgm:spPr/>
    </dgm:pt>
    <dgm:pt modelId="{F34BE05E-92BF-4885-B6EF-FAC57531B54B}" type="pres">
      <dgm:prSet presAssocID="{B07242FE-0E67-4126-B0A3-FBD8DAF3AC10}" presName="spaceB" presStyleCnt="0"/>
      <dgm:spPr/>
    </dgm:pt>
    <dgm:pt modelId="{4383F13C-0594-4585-9EFB-A947DB530BB2}" type="pres">
      <dgm:prSet presAssocID="{F664A25C-6409-4909-ADA0-92EC061D37B0}" presName="space" presStyleCnt="0"/>
      <dgm:spPr/>
    </dgm:pt>
    <dgm:pt modelId="{796F8F1A-BBE6-46D0-8C38-8F47E82AC12E}" type="pres">
      <dgm:prSet presAssocID="{BD252D72-CD5B-47ED-9A41-19729560249A}" presName="compositeA" presStyleCnt="0"/>
      <dgm:spPr/>
    </dgm:pt>
    <dgm:pt modelId="{FEB95BBA-C871-4AE7-B840-9C0EDA0057E2}" type="pres">
      <dgm:prSet presAssocID="{BD252D72-CD5B-47ED-9A41-19729560249A}" presName="textA" presStyleLbl="revTx" presStyleIdx="4" presStyleCnt="6">
        <dgm:presLayoutVars>
          <dgm:bulletEnabled val="1"/>
        </dgm:presLayoutVars>
      </dgm:prSet>
      <dgm:spPr/>
      <dgm:t>
        <a:bodyPr/>
        <a:lstStyle/>
        <a:p>
          <a:endParaRPr lang="en-US"/>
        </a:p>
      </dgm:t>
    </dgm:pt>
    <dgm:pt modelId="{91FEB901-193E-4734-B5DA-9B04E210AA5C}" type="pres">
      <dgm:prSet presAssocID="{BD252D72-CD5B-47ED-9A41-19729560249A}" presName="circleA" presStyleLbl="node1" presStyleIdx="4" presStyleCnt="6"/>
      <dgm:spPr/>
      <dgm:t>
        <a:bodyPr/>
        <a:lstStyle/>
        <a:p>
          <a:endParaRPr lang="en-US"/>
        </a:p>
      </dgm:t>
    </dgm:pt>
    <dgm:pt modelId="{523B898B-BBB3-49AE-9258-18127763276E}" type="pres">
      <dgm:prSet presAssocID="{BD252D72-CD5B-47ED-9A41-19729560249A}" presName="spaceA" presStyleCnt="0"/>
      <dgm:spPr/>
    </dgm:pt>
    <dgm:pt modelId="{7247B71D-3E25-475B-B146-8A221FEAA981}" type="pres">
      <dgm:prSet presAssocID="{E1C3F4D0-30AB-4C19-82EA-316198940519}" presName="space" presStyleCnt="0"/>
      <dgm:spPr/>
    </dgm:pt>
    <dgm:pt modelId="{2A0207C0-B790-4EE6-8C66-F89C31127DDA}" type="pres">
      <dgm:prSet presAssocID="{11367E11-75BB-4E9A-9BEA-612D3F851D99}" presName="compositeB" presStyleCnt="0"/>
      <dgm:spPr/>
    </dgm:pt>
    <dgm:pt modelId="{294791C9-94DB-4C74-8C3F-5263BA0AA3AA}" type="pres">
      <dgm:prSet presAssocID="{11367E11-75BB-4E9A-9BEA-612D3F851D99}" presName="textB" presStyleLbl="revTx" presStyleIdx="5" presStyleCnt="6">
        <dgm:presLayoutVars>
          <dgm:bulletEnabled val="1"/>
        </dgm:presLayoutVars>
      </dgm:prSet>
      <dgm:spPr/>
      <dgm:t>
        <a:bodyPr/>
        <a:lstStyle/>
        <a:p>
          <a:endParaRPr lang="en-US"/>
        </a:p>
      </dgm:t>
    </dgm:pt>
    <dgm:pt modelId="{B26AF3DF-DEE5-4BE3-AB4D-C410429E67DF}" type="pres">
      <dgm:prSet presAssocID="{11367E11-75BB-4E9A-9BEA-612D3F851D99}" presName="circleB" presStyleLbl="node1" presStyleIdx="5" presStyleCnt="6"/>
      <dgm:spPr/>
    </dgm:pt>
    <dgm:pt modelId="{71D19B1B-4B7E-4A77-A2F9-64E5004755B5}" type="pres">
      <dgm:prSet presAssocID="{11367E11-75BB-4E9A-9BEA-612D3F851D99}" presName="spaceB" presStyleCnt="0"/>
      <dgm:spPr/>
    </dgm:pt>
  </dgm:ptLst>
  <dgm:cxnLst>
    <dgm:cxn modelId="{2E6E5502-B78F-484C-9BAF-0D2691ECA2C0}" srcId="{0FBC4BE5-DB8B-4635-9C31-D9665145AFC2}" destId="{B07242FE-0E67-4126-B0A3-FBD8DAF3AC10}" srcOrd="3" destOrd="0" parTransId="{54726AF2-64B6-418F-AA8C-735D6C88ABE6}" sibTransId="{F664A25C-6409-4909-ADA0-92EC061D37B0}"/>
    <dgm:cxn modelId="{622D126F-593E-4D4C-BE18-9C0009211210}" srcId="{0FBC4BE5-DB8B-4635-9C31-D9665145AFC2}" destId="{99D47291-EF16-457E-8ABE-282B31BD6206}" srcOrd="0" destOrd="0" parTransId="{4F156686-C25D-47E1-AA36-60118CAEF932}" sibTransId="{16D0567D-1A54-413D-B859-E0C0DD51D84E}"/>
    <dgm:cxn modelId="{9A02E3C5-6656-4941-A802-B3C3A84E0C2E}" srcId="{0FBC4BE5-DB8B-4635-9C31-D9665145AFC2}" destId="{11367E11-75BB-4E9A-9BEA-612D3F851D99}" srcOrd="5" destOrd="0" parTransId="{B13274D5-B9C0-4696-BA40-74722C2618B4}" sibTransId="{D5FFDAED-F2A1-4BFC-8928-765CC37B84E7}"/>
    <dgm:cxn modelId="{8AE16DCC-E168-40AF-9885-43767CB20B9B}" type="presOf" srcId="{B07242FE-0E67-4126-B0A3-FBD8DAF3AC10}" destId="{4013A189-7DEC-4D37-A813-0FA9FA3F5651}" srcOrd="0" destOrd="0" presId="urn:microsoft.com/office/officeart/2005/8/layout/hProcess11"/>
    <dgm:cxn modelId="{BFC9A201-2DA9-4368-9D13-FA86B6FB4936}" srcId="{0FBC4BE5-DB8B-4635-9C31-D9665145AFC2}" destId="{BD252D72-CD5B-47ED-9A41-19729560249A}" srcOrd="4" destOrd="0" parTransId="{A8621ED3-0298-4743-A4E4-79253A5F2C3E}" sibTransId="{E1C3F4D0-30AB-4C19-82EA-316198940519}"/>
    <dgm:cxn modelId="{7B61F127-1D0A-4381-A4AE-AE0FDE94C089}" srcId="{0FBC4BE5-DB8B-4635-9C31-D9665145AFC2}" destId="{A1B615F8-F41A-4239-B52F-0D3852BBA80F}" srcOrd="1" destOrd="0" parTransId="{AB301466-57EE-4D86-A4EB-7C300B73ED92}" sibTransId="{444094CC-9E68-4C4A-AEBF-B818C905562E}"/>
    <dgm:cxn modelId="{4B2D37F2-B756-46F3-8133-3BDD275FA80E}" type="presOf" srcId="{0FBC4BE5-DB8B-4635-9C31-D9665145AFC2}" destId="{6A5E763F-3FEA-452B-9476-04F48D46BA33}" srcOrd="0" destOrd="0" presId="urn:microsoft.com/office/officeart/2005/8/layout/hProcess11"/>
    <dgm:cxn modelId="{E676FF9D-E486-476A-A3BE-60E92BCDA0D6}" type="presOf" srcId="{BD252D72-CD5B-47ED-9A41-19729560249A}" destId="{FEB95BBA-C871-4AE7-B840-9C0EDA0057E2}" srcOrd="0" destOrd="0" presId="urn:microsoft.com/office/officeart/2005/8/layout/hProcess11"/>
    <dgm:cxn modelId="{837A0332-4285-413A-BE8A-8AE46BB6B03F}" type="presOf" srcId="{A0B025D5-10B3-4D79-8D0B-2EA215B94D67}" destId="{3B2C5126-8FFB-47AE-8295-D4FD422F7CD6}" srcOrd="0" destOrd="0" presId="urn:microsoft.com/office/officeart/2005/8/layout/hProcess11"/>
    <dgm:cxn modelId="{06D29241-4B87-4690-B526-CC21CFCF8F2E}" srcId="{0FBC4BE5-DB8B-4635-9C31-D9665145AFC2}" destId="{A0B025D5-10B3-4D79-8D0B-2EA215B94D67}" srcOrd="2" destOrd="0" parTransId="{45BD5D22-ACC8-4484-A2FB-16548D14F744}" sibTransId="{76069FC9-C955-458A-A82A-A5DAFA0AFA04}"/>
    <dgm:cxn modelId="{070613ED-62CB-482B-8078-62B3D37EF5A0}" type="presOf" srcId="{99D47291-EF16-457E-8ABE-282B31BD6206}" destId="{41C7ACC9-9CCE-4C23-B607-15E2915D1890}" srcOrd="0" destOrd="0" presId="urn:microsoft.com/office/officeart/2005/8/layout/hProcess11"/>
    <dgm:cxn modelId="{4F562BEB-A3DD-4AAF-A01B-C29B0A8E73BE}" type="presOf" srcId="{11367E11-75BB-4E9A-9BEA-612D3F851D99}" destId="{294791C9-94DB-4C74-8C3F-5263BA0AA3AA}" srcOrd="0" destOrd="0" presId="urn:microsoft.com/office/officeart/2005/8/layout/hProcess11"/>
    <dgm:cxn modelId="{48C32E02-D63D-49FC-AEB7-45537B40FB2A}" type="presOf" srcId="{A1B615F8-F41A-4239-B52F-0D3852BBA80F}" destId="{92E1BE21-F78A-467D-8934-3FA58E4E9B8D}" srcOrd="0" destOrd="0" presId="urn:microsoft.com/office/officeart/2005/8/layout/hProcess11"/>
    <dgm:cxn modelId="{21EE4276-5C86-4D24-8B28-14989817799E}" type="presParOf" srcId="{6A5E763F-3FEA-452B-9476-04F48D46BA33}" destId="{EA11F54C-0506-4676-99A8-4F10FCEC431E}" srcOrd="0" destOrd="0" presId="urn:microsoft.com/office/officeart/2005/8/layout/hProcess11"/>
    <dgm:cxn modelId="{D7149A17-005D-4614-AA48-E0822FA687D0}" type="presParOf" srcId="{6A5E763F-3FEA-452B-9476-04F48D46BA33}" destId="{85C7051E-475A-4C21-ADBB-E9C9601FE9C2}" srcOrd="1" destOrd="0" presId="urn:microsoft.com/office/officeart/2005/8/layout/hProcess11"/>
    <dgm:cxn modelId="{7264C779-5889-48DD-8A81-B9404F46B793}" type="presParOf" srcId="{85C7051E-475A-4C21-ADBB-E9C9601FE9C2}" destId="{AA20517B-D1FE-41B1-9E98-FF234C8088C4}" srcOrd="0" destOrd="0" presId="urn:microsoft.com/office/officeart/2005/8/layout/hProcess11"/>
    <dgm:cxn modelId="{A15096EE-6672-4ED5-9CDE-D6F552F1933E}" type="presParOf" srcId="{AA20517B-D1FE-41B1-9E98-FF234C8088C4}" destId="{41C7ACC9-9CCE-4C23-B607-15E2915D1890}" srcOrd="0" destOrd="0" presId="urn:microsoft.com/office/officeart/2005/8/layout/hProcess11"/>
    <dgm:cxn modelId="{9F347605-A350-4AA0-892C-DBA7D9BA0B51}" type="presParOf" srcId="{AA20517B-D1FE-41B1-9E98-FF234C8088C4}" destId="{D3FE4937-1CDC-4D03-833E-54EA493B8D93}" srcOrd="1" destOrd="0" presId="urn:microsoft.com/office/officeart/2005/8/layout/hProcess11"/>
    <dgm:cxn modelId="{A22EF93B-58D8-479F-A1CB-83182D92EB7E}" type="presParOf" srcId="{AA20517B-D1FE-41B1-9E98-FF234C8088C4}" destId="{BF63CE88-AAD3-4041-9023-606B17AED3F2}" srcOrd="2" destOrd="0" presId="urn:microsoft.com/office/officeart/2005/8/layout/hProcess11"/>
    <dgm:cxn modelId="{EC280E6B-F451-4702-A677-0552FB657991}" type="presParOf" srcId="{85C7051E-475A-4C21-ADBB-E9C9601FE9C2}" destId="{753C6946-5E1E-4E36-A156-9C790E42F914}" srcOrd="1" destOrd="0" presId="urn:microsoft.com/office/officeart/2005/8/layout/hProcess11"/>
    <dgm:cxn modelId="{3D006D40-DE5D-4140-9736-70B031A96A7A}" type="presParOf" srcId="{85C7051E-475A-4C21-ADBB-E9C9601FE9C2}" destId="{59D0DB05-F392-49F3-ABF9-DBCEB17708A4}" srcOrd="2" destOrd="0" presId="urn:microsoft.com/office/officeart/2005/8/layout/hProcess11"/>
    <dgm:cxn modelId="{4B56D94A-255E-4C18-9539-396D26A7F832}" type="presParOf" srcId="{59D0DB05-F392-49F3-ABF9-DBCEB17708A4}" destId="{92E1BE21-F78A-467D-8934-3FA58E4E9B8D}" srcOrd="0" destOrd="0" presId="urn:microsoft.com/office/officeart/2005/8/layout/hProcess11"/>
    <dgm:cxn modelId="{D5A26921-57FA-423F-B745-100CA8F90126}" type="presParOf" srcId="{59D0DB05-F392-49F3-ABF9-DBCEB17708A4}" destId="{63907395-9466-4903-9623-40A4ADCC6D1C}" srcOrd="1" destOrd="0" presId="urn:microsoft.com/office/officeart/2005/8/layout/hProcess11"/>
    <dgm:cxn modelId="{D2F3E6FC-9ECC-45DA-A79E-EB5C5C3F15A7}" type="presParOf" srcId="{59D0DB05-F392-49F3-ABF9-DBCEB17708A4}" destId="{C1CB0721-52AE-472B-A15F-276AFB4933AE}" srcOrd="2" destOrd="0" presId="urn:microsoft.com/office/officeart/2005/8/layout/hProcess11"/>
    <dgm:cxn modelId="{56B26265-0D2D-48FF-AEF9-4F3AD2BEC01C}" type="presParOf" srcId="{85C7051E-475A-4C21-ADBB-E9C9601FE9C2}" destId="{E0B3D78B-23DF-4A3A-A91A-3551544899E2}" srcOrd="3" destOrd="0" presId="urn:microsoft.com/office/officeart/2005/8/layout/hProcess11"/>
    <dgm:cxn modelId="{38E6949A-8EE4-444E-9787-7FF3B8B994E2}" type="presParOf" srcId="{85C7051E-475A-4C21-ADBB-E9C9601FE9C2}" destId="{67ADAE8D-2160-4463-B431-B9E3DB441A9F}" srcOrd="4" destOrd="0" presId="urn:microsoft.com/office/officeart/2005/8/layout/hProcess11"/>
    <dgm:cxn modelId="{9702105F-694F-41E8-A01C-83998B5FD3CA}" type="presParOf" srcId="{67ADAE8D-2160-4463-B431-B9E3DB441A9F}" destId="{3B2C5126-8FFB-47AE-8295-D4FD422F7CD6}" srcOrd="0" destOrd="0" presId="urn:microsoft.com/office/officeart/2005/8/layout/hProcess11"/>
    <dgm:cxn modelId="{676B2D88-2116-44A0-A0CA-5AF8ABBD766B}" type="presParOf" srcId="{67ADAE8D-2160-4463-B431-B9E3DB441A9F}" destId="{F99BC39F-4683-4BA6-85AF-BAF68F9076E3}" srcOrd="1" destOrd="0" presId="urn:microsoft.com/office/officeart/2005/8/layout/hProcess11"/>
    <dgm:cxn modelId="{75F79438-4BEB-4413-B8CC-2BD272108FC7}" type="presParOf" srcId="{67ADAE8D-2160-4463-B431-B9E3DB441A9F}" destId="{47C4AE09-E724-454F-9241-02355C87326B}" srcOrd="2" destOrd="0" presId="urn:microsoft.com/office/officeart/2005/8/layout/hProcess11"/>
    <dgm:cxn modelId="{DC312F0F-C98A-4B12-959A-01CF55DDA118}" type="presParOf" srcId="{85C7051E-475A-4C21-ADBB-E9C9601FE9C2}" destId="{EFCB070F-2858-4656-9E81-6BF022F601FA}" srcOrd="5" destOrd="0" presId="urn:microsoft.com/office/officeart/2005/8/layout/hProcess11"/>
    <dgm:cxn modelId="{6B8B9AA6-2F40-434A-9E02-CE60C947CD29}" type="presParOf" srcId="{85C7051E-475A-4C21-ADBB-E9C9601FE9C2}" destId="{46635AA5-220C-4D9C-8EDD-CF6B266D9544}" srcOrd="6" destOrd="0" presId="urn:microsoft.com/office/officeart/2005/8/layout/hProcess11"/>
    <dgm:cxn modelId="{7AA1A357-C617-45F1-9535-1357EB559E4E}" type="presParOf" srcId="{46635AA5-220C-4D9C-8EDD-CF6B266D9544}" destId="{4013A189-7DEC-4D37-A813-0FA9FA3F5651}" srcOrd="0" destOrd="0" presId="urn:microsoft.com/office/officeart/2005/8/layout/hProcess11"/>
    <dgm:cxn modelId="{A052A712-B5CD-495F-951E-27FF7226FCAC}" type="presParOf" srcId="{46635AA5-220C-4D9C-8EDD-CF6B266D9544}" destId="{1964EC5D-27B1-4895-A5AD-5B74859ACA5B}" srcOrd="1" destOrd="0" presId="urn:microsoft.com/office/officeart/2005/8/layout/hProcess11"/>
    <dgm:cxn modelId="{A3AE54E1-E222-4021-B77B-E88C256A7624}" type="presParOf" srcId="{46635AA5-220C-4D9C-8EDD-CF6B266D9544}" destId="{F34BE05E-92BF-4885-B6EF-FAC57531B54B}" srcOrd="2" destOrd="0" presId="urn:microsoft.com/office/officeart/2005/8/layout/hProcess11"/>
    <dgm:cxn modelId="{9BB97EC6-1C64-4579-9D8F-B98FB3B8522C}" type="presParOf" srcId="{85C7051E-475A-4C21-ADBB-E9C9601FE9C2}" destId="{4383F13C-0594-4585-9EFB-A947DB530BB2}" srcOrd="7" destOrd="0" presId="urn:microsoft.com/office/officeart/2005/8/layout/hProcess11"/>
    <dgm:cxn modelId="{B0EBAC3A-999D-4098-B568-F2A229172044}" type="presParOf" srcId="{85C7051E-475A-4C21-ADBB-E9C9601FE9C2}" destId="{796F8F1A-BBE6-46D0-8C38-8F47E82AC12E}" srcOrd="8" destOrd="0" presId="urn:microsoft.com/office/officeart/2005/8/layout/hProcess11"/>
    <dgm:cxn modelId="{DF9E262A-C6C0-47AB-8444-FB205FEF2548}" type="presParOf" srcId="{796F8F1A-BBE6-46D0-8C38-8F47E82AC12E}" destId="{FEB95BBA-C871-4AE7-B840-9C0EDA0057E2}" srcOrd="0" destOrd="0" presId="urn:microsoft.com/office/officeart/2005/8/layout/hProcess11"/>
    <dgm:cxn modelId="{9225FF8C-C775-497C-A154-AD462D3BE74B}" type="presParOf" srcId="{796F8F1A-BBE6-46D0-8C38-8F47E82AC12E}" destId="{91FEB901-193E-4734-B5DA-9B04E210AA5C}" srcOrd="1" destOrd="0" presId="urn:microsoft.com/office/officeart/2005/8/layout/hProcess11"/>
    <dgm:cxn modelId="{5CE12D61-C8E1-4987-BD15-3E9F9E766092}" type="presParOf" srcId="{796F8F1A-BBE6-46D0-8C38-8F47E82AC12E}" destId="{523B898B-BBB3-49AE-9258-18127763276E}" srcOrd="2" destOrd="0" presId="urn:microsoft.com/office/officeart/2005/8/layout/hProcess11"/>
    <dgm:cxn modelId="{0249ED2F-DC5D-4891-BA2B-3B727EC4C5E5}" type="presParOf" srcId="{85C7051E-475A-4C21-ADBB-E9C9601FE9C2}" destId="{7247B71D-3E25-475B-B146-8A221FEAA981}" srcOrd="9" destOrd="0" presId="urn:microsoft.com/office/officeart/2005/8/layout/hProcess11"/>
    <dgm:cxn modelId="{72E7BCA4-4D0B-4890-8CDF-A147D6E6F247}" type="presParOf" srcId="{85C7051E-475A-4C21-ADBB-E9C9601FE9C2}" destId="{2A0207C0-B790-4EE6-8C66-F89C31127DDA}" srcOrd="10" destOrd="0" presId="urn:microsoft.com/office/officeart/2005/8/layout/hProcess11"/>
    <dgm:cxn modelId="{DCEBBEEC-DF8C-4A39-881D-E37AA96228EE}" type="presParOf" srcId="{2A0207C0-B790-4EE6-8C66-F89C31127DDA}" destId="{294791C9-94DB-4C74-8C3F-5263BA0AA3AA}" srcOrd="0" destOrd="0" presId="urn:microsoft.com/office/officeart/2005/8/layout/hProcess11"/>
    <dgm:cxn modelId="{F34358A0-74FF-40E7-9475-E10A8BADB197}" type="presParOf" srcId="{2A0207C0-B790-4EE6-8C66-F89C31127DDA}" destId="{B26AF3DF-DEE5-4BE3-AB4D-C410429E67DF}" srcOrd="1" destOrd="0" presId="urn:microsoft.com/office/officeart/2005/8/layout/hProcess11"/>
    <dgm:cxn modelId="{DBA79521-5DAD-4D94-B844-9659935457D8}" type="presParOf" srcId="{2A0207C0-B790-4EE6-8C66-F89C31127DDA}" destId="{71D19B1B-4B7E-4A77-A2F9-64E5004755B5}" srcOrd="2" destOrd="0" presId="urn:microsoft.com/office/officeart/2005/8/layout/hProcess1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11F54C-0506-4676-99A8-4F10FCEC431E}">
      <dsp:nvSpPr>
        <dsp:cNvPr id="0" name=""/>
        <dsp:cNvSpPr/>
      </dsp:nvSpPr>
      <dsp:spPr>
        <a:xfrm>
          <a:off x="0" y="825788"/>
          <a:ext cx="6542006" cy="110105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1C7ACC9-9CCE-4C23-B607-15E2915D1890}">
      <dsp:nvSpPr>
        <dsp:cNvPr id="0" name=""/>
        <dsp:cNvSpPr/>
      </dsp:nvSpPr>
      <dsp:spPr>
        <a:xfrm>
          <a:off x="1617" y="0"/>
          <a:ext cx="941531" cy="1101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b="1" i="0" kern="1200"/>
            <a:t>Bước 1:</a:t>
          </a:r>
        </a:p>
        <a:p>
          <a:pPr lvl="0" algn="ctr" defTabSz="400050">
            <a:lnSpc>
              <a:spcPct val="90000"/>
            </a:lnSpc>
            <a:spcBef>
              <a:spcPct val="0"/>
            </a:spcBef>
            <a:spcAft>
              <a:spcPct val="35000"/>
            </a:spcAft>
          </a:pPr>
          <a:r>
            <a:rPr lang="en-US" sz="900" kern="1200"/>
            <a:t>Đóng lệ phí tại P.KH-TC</a:t>
          </a:r>
        </a:p>
      </dsp:txBody>
      <dsp:txXfrm>
        <a:off x="1617" y="0"/>
        <a:ext cx="941531" cy="1101050"/>
      </dsp:txXfrm>
    </dsp:sp>
    <dsp:sp modelId="{D3FE4937-1CDC-4D03-833E-54EA493B8D93}">
      <dsp:nvSpPr>
        <dsp:cNvPr id="0" name=""/>
        <dsp:cNvSpPr/>
      </dsp:nvSpPr>
      <dsp:spPr>
        <a:xfrm>
          <a:off x="334751" y="1238682"/>
          <a:ext cx="275262" cy="275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E1BE21-F78A-467D-8934-3FA58E4E9B8D}">
      <dsp:nvSpPr>
        <dsp:cNvPr id="0" name=""/>
        <dsp:cNvSpPr/>
      </dsp:nvSpPr>
      <dsp:spPr>
        <a:xfrm>
          <a:off x="990225" y="1651576"/>
          <a:ext cx="941531" cy="1101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b="1" i="0" kern="1200"/>
            <a:t>Bước 2:</a:t>
          </a:r>
        </a:p>
        <a:p>
          <a:pPr lvl="0" algn="ctr" defTabSz="400050">
            <a:lnSpc>
              <a:spcPct val="90000"/>
            </a:lnSpc>
            <a:spcBef>
              <a:spcPct val="0"/>
            </a:spcBef>
            <a:spcAft>
              <a:spcPct val="35000"/>
            </a:spcAft>
          </a:pPr>
          <a:r>
            <a:rPr lang="en-US" sz="900" kern="1200"/>
            <a:t>- Xuất trình Biên nhận</a:t>
          </a:r>
        </a:p>
        <a:p>
          <a:pPr lvl="0" algn="ctr" defTabSz="400050">
            <a:lnSpc>
              <a:spcPct val="90000"/>
            </a:lnSpc>
            <a:spcBef>
              <a:spcPct val="0"/>
            </a:spcBef>
            <a:spcAft>
              <a:spcPct val="35000"/>
            </a:spcAft>
          </a:pPr>
          <a:r>
            <a:rPr lang="en-US" sz="900" kern="1200"/>
            <a:t>- Nhận lễ phục tại P.CTSV </a:t>
          </a:r>
        </a:p>
      </dsp:txBody>
      <dsp:txXfrm>
        <a:off x="990225" y="1651576"/>
        <a:ext cx="941531" cy="1101050"/>
      </dsp:txXfrm>
    </dsp:sp>
    <dsp:sp modelId="{63907395-9466-4903-9623-40A4ADCC6D1C}">
      <dsp:nvSpPr>
        <dsp:cNvPr id="0" name=""/>
        <dsp:cNvSpPr/>
      </dsp:nvSpPr>
      <dsp:spPr>
        <a:xfrm>
          <a:off x="1323359" y="1238682"/>
          <a:ext cx="275262" cy="275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2C5126-8FFB-47AE-8295-D4FD422F7CD6}">
      <dsp:nvSpPr>
        <dsp:cNvPr id="0" name=""/>
        <dsp:cNvSpPr/>
      </dsp:nvSpPr>
      <dsp:spPr>
        <a:xfrm>
          <a:off x="1978833" y="0"/>
          <a:ext cx="941531" cy="1101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b="1" kern="1200"/>
            <a:t>Bước 3:</a:t>
          </a:r>
        </a:p>
        <a:p>
          <a:pPr lvl="0" algn="ctr" defTabSz="400050">
            <a:lnSpc>
              <a:spcPct val="90000"/>
            </a:lnSpc>
            <a:spcBef>
              <a:spcPct val="0"/>
            </a:spcBef>
            <a:spcAft>
              <a:spcPct val="35000"/>
            </a:spcAft>
          </a:pPr>
          <a:r>
            <a:rPr lang="en-US" sz="900" kern="1200"/>
            <a:t>Dự lễ tại Hội trường A "8g00 (13h30)"</a:t>
          </a:r>
        </a:p>
      </dsp:txBody>
      <dsp:txXfrm>
        <a:off x="1978833" y="0"/>
        <a:ext cx="941531" cy="1101050"/>
      </dsp:txXfrm>
    </dsp:sp>
    <dsp:sp modelId="{F99BC39F-4683-4BA6-85AF-BAF68F9076E3}">
      <dsp:nvSpPr>
        <dsp:cNvPr id="0" name=""/>
        <dsp:cNvSpPr/>
      </dsp:nvSpPr>
      <dsp:spPr>
        <a:xfrm>
          <a:off x="2311967" y="1238682"/>
          <a:ext cx="275262" cy="275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13A189-7DEC-4D37-A813-0FA9FA3F5651}">
      <dsp:nvSpPr>
        <dsp:cNvPr id="0" name=""/>
        <dsp:cNvSpPr/>
      </dsp:nvSpPr>
      <dsp:spPr>
        <a:xfrm>
          <a:off x="2967440" y="1651576"/>
          <a:ext cx="941531" cy="1101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b="1" kern="1200"/>
            <a:t>Bước 4:</a:t>
          </a:r>
        </a:p>
        <a:p>
          <a:pPr lvl="0" algn="ctr" defTabSz="400050">
            <a:lnSpc>
              <a:spcPct val="90000"/>
            </a:lnSpc>
            <a:spcBef>
              <a:spcPct val="0"/>
            </a:spcBef>
            <a:spcAft>
              <a:spcPct val="35000"/>
            </a:spcAft>
          </a:pPr>
          <a:r>
            <a:rPr lang="en-US" sz="900" kern="1200"/>
            <a:t>- Trả lễ phục về P.CTSV </a:t>
          </a:r>
        </a:p>
        <a:p>
          <a:pPr lvl="0" algn="ctr" defTabSz="400050">
            <a:lnSpc>
              <a:spcPct val="90000"/>
            </a:lnSpc>
            <a:spcBef>
              <a:spcPct val="0"/>
            </a:spcBef>
            <a:spcAft>
              <a:spcPct val="35000"/>
            </a:spcAft>
          </a:pPr>
          <a:r>
            <a:rPr lang="en-US" sz="900" kern="1200"/>
            <a:t>- Nhận lại biên nhận</a:t>
          </a:r>
        </a:p>
      </dsp:txBody>
      <dsp:txXfrm>
        <a:off x="2967440" y="1651576"/>
        <a:ext cx="941531" cy="1101050"/>
      </dsp:txXfrm>
    </dsp:sp>
    <dsp:sp modelId="{1964EC5D-27B1-4895-A5AD-5B74859ACA5B}">
      <dsp:nvSpPr>
        <dsp:cNvPr id="0" name=""/>
        <dsp:cNvSpPr/>
      </dsp:nvSpPr>
      <dsp:spPr>
        <a:xfrm>
          <a:off x="3300575" y="1238682"/>
          <a:ext cx="275262" cy="275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B95BBA-C871-4AE7-B840-9C0EDA0057E2}">
      <dsp:nvSpPr>
        <dsp:cNvPr id="0" name=""/>
        <dsp:cNvSpPr/>
      </dsp:nvSpPr>
      <dsp:spPr>
        <a:xfrm>
          <a:off x="3956048" y="0"/>
          <a:ext cx="941531" cy="1101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b="1" kern="1200"/>
            <a:t>Bước 5:</a:t>
          </a:r>
        </a:p>
        <a:p>
          <a:pPr lvl="0" algn="ctr" defTabSz="400050">
            <a:lnSpc>
              <a:spcPct val="90000"/>
            </a:lnSpc>
            <a:spcBef>
              <a:spcPct val="0"/>
            </a:spcBef>
            <a:spcAft>
              <a:spcPct val="35000"/>
            </a:spcAft>
          </a:pPr>
          <a:r>
            <a:rPr lang="en-US" sz="900" kern="1200"/>
            <a:t>Liên hệ P.KH-TC nhận lại tiền thế chân</a:t>
          </a:r>
        </a:p>
      </dsp:txBody>
      <dsp:txXfrm>
        <a:off x="3956048" y="0"/>
        <a:ext cx="941531" cy="1101050"/>
      </dsp:txXfrm>
    </dsp:sp>
    <dsp:sp modelId="{91FEB901-193E-4734-B5DA-9B04E210AA5C}">
      <dsp:nvSpPr>
        <dsp:cNvPr id="0" name=""/>
        <dsp:cNvSpPr/>
      </dsp:nvSpPr>
      <dsp:spPr>
        <a:xfrm>
          <a:off x="4289183" y="1238682"/>
          <a:ext cx="275262" cy="275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4791C9-94DB-4C74-8C3F-5263BA0AA3AA}">
      <dsp:nvSpPr>
        <dsp:cNvPr id="0" name=""/>
        <dsp:cNvSpPr/>
      </dsp:nvSpPr>
      <dsp:spPr>
        <a:xfrm>
          <a:off x="4944656" y="1651576"/>
          <a:ext cx="941531" cy="1101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b="1" kern="1200"/>
            <a:t>Bước 6:</a:t>
          </a:r>
          <a:r>
            <a:rPr lang="en-US" sz="900" kern="1200"/>
            <a:t> </a:t>
          </a:r>
        </a:p>
        <a:p>
          <a:pPr lvl="0" algn="ctr" defTabSz="400050">
            <a:lnSpc>
              <a:spcPct val="90000"/>
            </a:lnSpc>
            <a:spcBef>
              <a:spcPct val="0"/>
            </a:spcBef>
            <a:spcAft>
              <a:spcPct val="35000"/>
            </a:spcAft>
          </a:pPr>
          <a:r>
            <a:rPr lang="en-US" sz="900" kern="1200"/>
            <a:t>Xuất trình biên nhận đóng lệ phí làm bằng tại VP Khoa để nhận bằng tốt nghiệp (đến 17g)</a:t>
          </a:r>
        </a:p>
      </dsp:txBody>
      <dsp:txXfrm>
        <a:off x="4944656" y="1651576"/>
        <a:ext cx="941531" cy="1101050"/>
      </dsp:txXfrm>
    </dsp:sp>
    <dsp:sp modelId="{B26AF3DF-DEE5-4BE3-AB4D-C410429E67DF}">
      <dsp:nvSpPr>
        <dsp:cNvPr id="0" name=""/>
        <dsp:cNvSpPr/>
      </dsp:nvSpPr>
      <dsp:spPr>
        <a:xfrm>
          <a:off x="5277791" y="1238682"/>
          <a:ext cx="275262" cy="275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37748-8730-4018-AD76-B2B54434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thaonnp</dc:creator>
  <cp:lastModifiedBy>vulk</cp:lastModifiedBy>
  <cp:revision>7</cp:revision>
  <cp:lastPrinted>2016-08-01T07:04:00Z</cp:lastPrinted>
  <dcterms:created xsi:type="dcterms:W3CDTF">2016-08-01T08:53:00Z</dcterms:created>
  <dcterms:modified xsi:type="dcterms:W3CDTF">2016-08-02T03:30:00Z</dcterms:modified>
</cp:coreProperties>
</file>